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2F71" w14:textId="77777777" w:rsidR="00A175C6" w:rsidRPr="00F36975" w:rsidRDefault="00A175C6" w:rsidP="00A175C6">
      <w:pPr>
        <w:tabs>
          <w:tab w:val="left" w:pos="0"/>
        </w:tabs>
        <w:spacing w:after="0" w:line="240" w:lineRule="auto"/>
        <w:ind w:left="-851" w:right="-1" w:firstLine="851"/>
        <w:jc w:val="center"/>
        <w:rPr>
          <w:rFonts w:ascii="Times New Roman" w:eastAsia="Times New Roman" w:hAnsi="Times New Roman" w:cs="Times New Roman"/>
          <w:b/>
          <w:sz w:val="24"/>
          <w:szCs w:val="24"/>
          <w:u w:val="single"/>
          <w:lang w:eastAsia="it-IT"/>
        </w:rPr>
      </w:pPr>
    </w:p>
    <w:p w14:paraId="6C52D837" w14:textId="77777777" w:rsidR="00D14013" w:rsidRPr="00F36975" w:rsidRDefault="00D14013" w:rsidP="00DD1D38">
      <w:pPr>
        <w:spacing w:after="0"/>
        <w:ind w:left="6379" w:right="17"/>
        <w:rPr>
          <w:rFonts w:ascii="Times New Roman" w:hAnsi="Times New Roman" w:cs="Times New Roman"/>
          <w:bCs/>
          <w:sz w:val="24"/>
          <w:szCs w:val="24"/>
        </w:rPr>
      </w:pPr>
      <w:r w:rsidRPr="00F36975">
        <w:rPr>
          <w:rFonts w:ascii="Times New Roman" w:hAnsi="Times New Roman" w:cs="Times New Roman"/>
          <w:bCs/>
          <w:sz w:val="24"/>
          <w:szCs w:val="24"/>
        </w:rPr>
        <w:t>Spett.le</w:t>
      </w:r>
    </w:p>
    <w:p w14:paraId="76DC4252" w14:textId="146F818B" w:rsidR="00D14013" w:rsidRPr="00F36975" w:rsidRDefault="003D216B" w:rsidP="00DD1D38">
      <w:pPr>
        <w:spacing w:after="0"/>
        <w:ind w:left="6379" w:right="17"/>
        <w:rPr>
          <w:rFonts w:ascii="Times New Roman" w:hAnsi="Times New Roman" w:cs="Times New Roman"/>
          <w:b/>
          <w:bCs/>
          <w:sz w:val="24"/>
          <w:szCs w:val="24"/>
        </w:rPr>
      </w:pPr>
      <w:r w:rsidRPr="00F36975">
        <w:rPr>
          <w:rFonts w:ascii="Times New Roman" w:hAnsi="Times New Roman" w:cs="Times New Roman"/>
          <w:b/>
          <w:bCs/>
          <w:sz w:val="24"/>
          <w:szCs w:val="24"/>
        </w:rPr>
        <w:t>Associazione per la GAMeC</w:t>
      </w:r>
    </w:p>
    <w:p w14:paraId="0BCF062B" w14:textId="01154950" w:rsidR="003D216B" w:rsidRPr="00F36975" w:rsidRDefault="003D216B" w:rsidP="00DD1D38">
      <w:pPr>
        <w:spacing w:after="0"/>
        <w:ind w:left="6379" w:right="17"/>
        <w:rPr>
          <w:rFonts w:ascii="Times New Roman" w:hAnsi="Times New Roman" w:cs="Times New Roman"/>
          <w:sz w:val="24"/>
          <w:szCs w:val="24"/>
        </w:rPr>
      </w:pPr>
      <w:r w:rsidRPr="00F36975">
        <w:rPr>
          <w:rFonts w:ascii="Times New Roman" w:hAnsi="Times New Roman" w:cs="Times New Roman"/>
          <w:sz w:val="24"/>
          <w:szCs w:val="24"/>
        </w:rPr>
        <w:t>Via San Tomaso, 53</w:t>
      </w:r>
    </w:p>
    <w:p w14:paraId="26980C81" w14:textId="3B97DF32" w:rsidR="003D216B" w:rsidRDefault="003D216B" w:rsidP="00DD1D38">
      <w:pPr>
        <w:spacing w:after="0"/>
        <w:ind w:left="6379" w:right="17"/>
        <w:rPr>
          <w:rFonts w:ascii="Times New Roman" w:hAnsi="Times New Roman" w:cs="Times New Roman"/>
          <w:sz w:val="24"/>
          <w:szCs w:val="24"/>
        </w:rPr>
      </w:pPr>
      <w:r w:rsidRPr="00F36975">
        <w:rPr>
          <w:rFonts w:ascii="Times New Roman" w:hAnsi="Times New Roman" w:cs="Times New Roman"/>
          <w:sz w:val="24"/>
          <w:szCs w:val="24"/>
        </w:rPr>
        <w:t>24121 Bergamo</w:t>
      </w:r>
    </w:p>
    <w:p w14:paraId="2D7E88E2" w14:textId="77777777" w:rsidR="00362E14" w:rsidRPr="00F36975" w:rsidRDefault="00362E14" w:rsidP="00D14013">
      <w:pPr>
        <w:ind w:left="6379" w:right="17"/>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3D216B" w:rsidRPr="00F36975" w14:paraId="539DF1AC" w14:textId="77777777" w:rsidTr="00C45F39">
        <w:tc>
          <w:tcPr>
            <w:tcW w:w="9778" w:type="dxa"/>
          </w:tcPr>
          <w:p w14:paraId="7205626D" w14:textId="77777777" w:rsidR="003D216B" w:rsidRPr="00F36975" w:rsidRDefault="003D216B" w:rsidP="00C45F39">
            <w:pPr>
              <w:spacing w:line="360" w:lineRule="auto"/>
              <w:jc w:val="center"/>
              <w:rPr>
                <w:rFonts w:ascii="Times New Roman" w:eastAsia="Times New Roman" w:hAnsi="Times New Roman" w:cs="Times New Roman"/>
                <w:b/>
                <w:bCs/>
                <w:sz w:val="24"/>
                <w:szCs w:val="24"/>
              </w:rPr>
            </w:pPr>
            <w:bookmarkStart w:id="0" w:name="_Hlk154748592"/>
            <w:r w:rsidRPr="00F36975">
              <w:rPr>
                <w:rFonts w:ascii="Times New Roman" w:hAnsi="Times New Roman" w:cs="Times New Roman"/>
                <w:b/>
                <w:sz w:val="24"/>
                <w:szCs w:val="24"/>
              </w:rPr>
              <w:t xml:space="preserve">DICHIARAZIONE RILASCIATA AI SENSI DEGLI ARTT.46 E 47 DEL D.P.R. 445/2000 PER L’AMMISSIONE ALLA </w:t>
            </w:r>
            <w:r w:rsidRPr="00F36975">
              <w:rPr>
                <w:rFonts w:ascii="Times New Roman" w:eastAsia="Times New Roman" w:hAnsi="Times New Roman" w:cs="Times New Roman"/>
                <w:b/>
                <w:bCs/>
                <w:sz w:val="24"/>
                <w:szCs w:val="24"/>
              </w:rPr>
              <w:t xml:space="preserve">PROCEDURA </w:t>
            </w:r>
            <w:r w:rsidRPr="00F36975">
              <w:rPr>
                <w:rFonts w:ascii="Times New Roman" w:hAnsi="Times New Roman" w:cs="Times New Roman"/>
                <w:b/>
                <w:bCs/>
                <w:caps/>
                <w:sz w:val="24"/>
                <w:szCs w:val="24"/>
              </w:rPr>
              <w:t>selettiva negoziata senza bando per l'affidamento del servizio di gestione integrata dei servizi di accoglienza e vigilanza dell’Associazione per la GAMeC</w:t>
            </w:r>
          </w:p>
        </w:tc>
      </w:tr>
      <w:bookmarkEnd w:id="0"/>
    </w:tbl>
    <w:p w14:paraId="77B2B12E" w14:textId="77777777" w:rsidR="00D14013" w:rsidRPr="00F36975" w:rsidRDefault="00D14013" w:rsidP="00656D2F">
      <w:pPr>
        <w:tabs>
          <w:tab w:val="left" w:pos="5760"/>
          <w:tab w:val="left" w:pos="6660"/>
        </w:tabs>
        <w:spacing w:after="240"/>
        <w:jc w:val="both"/>
        <w:rPr>
          <w:rFonts w:ascii="Times New Roman" w:hAnsi="Times New Roman" w:cs="Times New Roman"/>
          <w:b/>
          <w:sz w:val="24"/>
          <w:szCs w:val="24"/>
        </w:rPr>
      </w:pPr>
    </w:p>
    <w:p w14:paraId="1D4426AE" w14:textId="133607E5" w:rsidR="00721180" w:rsidRPr="00F36975" w:rsidRDefault="00656D2F" w:rsidP="00656D2F">
      <w:pPr>
        <w:tabs>
          <w:tab w:val="left" w:pos="5760"/>
          <w:tab w:val="left" w:pos="6660"/>
        </w:tabs>
        <w:spacing w:after="240"/>
        <w:jc w:val="both"/>
        <w:rPr>
          <w:rFonts w:ascii="Times New Roman" w:hAnsi="Times New Roman" w:cs="Times New Roman"/>
          <w:sz w:val="24"/>
          <w:szCs w:val="24"/>
        </w:rPr>
      </w:pPr>
      <w:r w:rsidRPr="00F36975">
        <w:rPr>
          <w:rFonts w:ascii="Times New Roman" w:hAnsi="Times New Roman" w:cs="Times New Roman"/>
          <w:b/>
          <w:sz w:val="24"/>
          <w:szCs w:val="24"/>
        </w:rPr>
        <w:t>Il/la sottoscritto/a</w:t>
      </w:r>
      <w:r w:rsidRPr="00F36975">
        <w:rPr>
          <w:rFonts w:ascii="Times New Roman" w:hAnsi="Times New Roman" w:cs="Times New Roman"/>
          <w:sz w:val="24"/>
          <w:szCs w:val="24"/>
        </w:rPr>
        <w:t xml:space="preserve"> </w:t>
      </w:r>
      <w:r w:rsidR="00721180" w:rsidRPr="00F36975">
        <w:rPr>
          <w:rFonts w:ascii="Times New Roman" w:hAnsi="Times New Roman" w:cs="Times New Roman"/>
          <w:sz w:val="24"/>
          <w:szCs w:val="24"/>
        </w:rPr>
        <w:t xml:space="preserve">______________________ nato/a </w:t>
      </w:r>
      <w:proofErr w:type="spellStart"/>
      <w:r w:rsidR="00721180" w:rsidRPr="00F36975">
        <w:rPr>
          <w:rFonts w:ascii="Times New Roman" w:hAnsi="Times New Roman" w:cs="Times New Roman"/>
          <w:sz w:val="24"/>
          <w:szCs w:val="24"/>
        </w:rPr>
        <w:t>a</w:t>
      </w:r>
      <w:proofErr w:type="spellEnd"/>
      <w:r w:rsidR="00721180" w:rsidRPr="00F36975">
        <w:rPr>
          <w:rFonts w:ascii="Times New Roman" w:hAnsi="Times New Roman" w:cs="Times New Roman"/>
          <w:sz w:val="24"/>
          <w:szCs w:val="24"/>
        </w:rPr>
        <w:t xml:space="preserve"> ___________   il ____________ codice fiscale ____________ in qualità di legale rappresentante / procuratore della __________________________________________ con sede in _____________ </w:t>
      </w:r>
      <w:proofErr w:type="spellStart"/>
      <w:r w:rsidR="00721180" w:rsidRPr="00F36975">
        <w:rPr>
          <w:rFonts w:ascii="Times New Roman" w:hAnsi="Times New Roman" w:cs="Times New Roman"/>
          <w:sz w:val="24"/>
          <w:szCs w:val="24"/>
        </w:rPr>
        <w:t>c.a.p.</w:t>
      </w:r>
      <w:proofErr w:type="spellEnd"/>
      <w:r w:rsidR="00721180" w:rsidRPr="00F36975">
        <w:rPr>
          <w:rFonts w:ascii="Times New Roman" w:hAnsi="Times New Roman" w:cs="Times New Roman"/>
          <w:sz w:val="24"/>
          <w:szCs w:val="24"/>
        </w:rPr>
        <w:t xml:space="preserve"> ___________ via/piazza _________________ codice fiscale ___________________ partita iva __________________, iscrizione al Registro delle imprese di __________ al n. __________</w:t>
      </w:r>
      <w:r w:rsidR="00C135FA" w:rsidRPr="00F36975">
        <w:rPr>
          <w:rFonts w:ascii="Times New Roman" w:hAnsi="Times New Roman" w:cs="Times New Roman"/>
          <w:sz w:val="24"/>
          <w:szCs w:val="24"/>
        </w:rPr>
        <w:t xml:space="preserve">, </w:t>
      </w:r>
    </w:p>
    <w:p w14:paraId="225082FD" w14:textId="77777777" w:rsidR="00362E14" w:rsidRDefault="00362E14" w:rsidP="00B03086">
      <w:pPr>
        <w:jc w:val="center"/>
        <w:rPr>
          <w:rFonts w:ascii="Times New Roman" w:hAnsi="Times New Roman" w:cs="Times New Roman"/>
          <w:b/>
          <w:sz w:val="24"/>
          <w:szCs w:val="24"/>
        </w:rPr>
      </w:pPr>
    </w:p>
    <w:p w14:paraId="5A8C918A" w14:textId="0915BF17" w:rsidR="00B62B0A" w:rsidRPr="00F36975" w:rsidRDefault="00C135FA" w:rsidP="00B03086">
      <w:pPr>
        <w:jc w:val="center"/>
        <w:rPr>
          <w:rFonts w:ascii="Times New Roman" w:hAnsi="Times New Roman" w:cs="Times New Roman"/>
          <w:b/>
          <w:sz w:val="24"/>
          <w:szCs w:val="24"/>
        </w:rPr>
      </w:pPr>
      <w:r w:rsidRPr="00F36975">
        <w:rPr>
          <w:rFonts w:ascii="Times New Roman" w:hAnsi="Times New Roman" w:cs="Times New Roman"/>
          <w:b/>
          <w:sz w:val="24"/>
          <w:szCs w:val="24"/>
        </w:rPr>
        <w:t>INDICA</w:t>
      </w:r>
    </w:p>
    <w:p w14:paraId="58CA9E9D" w14:textId="77777777" w:rsidR="00C135FA" w:rsidRPr="00F36975" w:rsidRDefault="00C135FA" w:rsidP="00C135FA">
      <w:pPr>
        <w:pStyle w:val="Standard"/>
        <w:spacing w:after="120" w:line="360" w:lineRule="auto"/>
        <w:ind w:right="-28"/>
        <w:jc w:val="center"/>
        <w:rPr>
          <w:rFonts w:eastAsiaTheme="minorHAnsi"/>
          <w:kern w:val="0"/>
          <w:lang w:eastAsia="en-US"/>
        </w:rPr>
      </w:pPr>
      <w:r w:rsidRPr="00F36975">
        <w:rPr>
          <w:rFonts w:eastAsiaTheme="minorHAnsi"/>
          <w:kern w:val="0"/>
          <w:lang w:eastAsia="en-US"/>
        </w:rPr>
        <w:t>(cancellare con una riga le dichiarazioni che non si intendono rendere e barrare l'opzione che interessa)</w:t>
      </w:r>
    </w:p>
    <w:p w14:paraId="2946A654" w14:textId="1667BB49" w:rsidR="00C135FA" w:rsidRPr="00F36975" w:rsidRDefault="00C135FA" w:rsidP="00C135FA">
      <w:pPr>
        <w:pStyle w:val="Standard"/>
        <w:numPr>
          <w:ilvl w:val="0"/>
          <w:numId w:val="11"/>
        </w:numPr>
        <w:spacing w:after="120" w:line="360" w:lineRule="auto"/>
        <w:ind w:right="-28"/>
        <w:rPr>
          <w:rFonts w:eastAsiaTheme="minorHAnsi"/>
          <w:kern w:val="0"/>
          <w:sz w:val="24"/>
          <w:szCs w:val="24"/>
          <w:lang w:eastAsia="en-US"/>
        </w:rPr>
      </w:pPr>
      <w:r w:rsidRPr="00F36975">
        <w:rPr>
          <w:rFonts w:eastAsiaTheme="minorHAnsi"/>
          <w:kern w:val="0"/>
          <w:sz w:val="24"/>
          <w:szCs w:val="24"/>
          <w:lang w:eastAsia="en-US"/>
        </w:rPr>
        <w:t xml:space="preserve">la Camera di Commercio nel cui registro delle imprese è iscritto, precisando gli estremi di iscrizione (numero e data), la forma giuridica e l’attività per la quale è iscritto, che deve corrispondere a quella oggetto della presente procedura di affidamento, ovvero ad altro registro o albo equivalente secondo la legislazione nazionale di appartenenza, precisando gli estremi dell’iscrizione (numero e data), della classificazione e la forma giuridica: </w:t>
      </w:r>
    </w:p>
    <w:p w14:paraId="61BF4855" w14:textId="6AFBB82A" w:rsidR="00C135FA" w:rsidRPr="00F36975" w:rsidRDefault="00C135FA" w:rsidP="00C135FA">
      <w:pPr>
        <w:pStyle w:val="Standard"/>
        <w:spacing w:after="120" w:line="360" w:lineRule="auto"/>
        <w:ind w:left="420" w:right="-28"/>
        <w:rPr>
          <w:rFonts w:eastAsiaTheme="minorHAnsi"/>
          <w:kern w:val="0"/>
          <w:sz w:val="24"/>
          <w:szCs w:val="24"/>
          <w:lang w:eastAsia="en-US"/>
        </w:rPr>
      </w:pPr>
      <w:r w:rsidRPr="00F36975">
        <w:rPr>
          <w:rFonts w:eastAsiaTheme="minorHAnsi"/>
          <w:kern w:val="0"/>
          <w:sz w:val="24"/>
          <w:szCs w:val="24"/>
          <w:lang w:eastAsia="en-US"/>
        </w:rPr>
        <w:t>Numero di iscrizione: ______________________________________</w:t>
      </w:r>
    </w:p>
    <w:p w14:paraId="6F76E5DB" w14:textId="568A46DB" w:rsidR="00C135FA" w:rsidRPr="00F36975" w:rsidRDefault="00C135FA" w:rsidP="00C135FA">
      <w:pPr>
        <w:pStyle w:val="Standard"/>
        <w:spacing w:after="120" w:line="360" w:lineRule="auto"/>
        <w:ind w:left="420" w:right="-28"/>
        <w:rPr>
          <w:rFonts w:eastAsiaTheme="minorHAnsi"/>
          <w:kern w:val="0"/>
          <w:sz w:val="24"/>
          <w:szCs w:val="24"/>
          <w:lang w:eastAsia="en-US"/>
        </w:rPr>
      </w:pPr>
      <w:r w:rsidRPr="00F36975">
        <w:rPr>
          <w:rFonts w:eastAsiaTheme="minorHAnsi"/>
          <w:kern w:val="0"/>
          <w:sz w:val="24"/>
          <w:szCs w:val="24"/>
          <w:lang w:eastAsia="en-US"/>
        </w:rPr>
        <w:t xml:space="preserve">Data di iscrizione: __________________________________________ </w:t>
      </w:r>
    </w:p>
    <w:p w14:paraId="6EF2137E" w14:textId="7EEC06CD" w:rsidR="00C135FA" w:rsidRPr="00F36975" w:rsidRDefault="00C135FA" w:rsidP="00C135FA">
      <w:pPr>
        <w:pStyle w:val="Standard"/>
        <w:spacing w:after="120" w:line="360" w:lineRule="auto"/>
        <w:ind w:left="420" w:right="-28"/>
        <w:rPr>
          <w:rFonts w:eastAsiaTheme="minorHAnsi"/>
          <w:kern w:val="0"/>
          <w:sz w:val="24"/>
          <w:szCs w:val="24"/>
          <w:lang w:eastAsia="en-US"/>
        </w:rPr>
      </w:pPr>
      <w:r w:rsidRPr="00F36975">
        <w:rPr>
          <w:rFonts w:eastAsiaTheme="minorHAnsi"/>
          <w:kern w:val="0"/>
          <w:sz w:val="24"/>
          <w:szCs w:val="24"/>
          <w:lang w:eastAsia="en-US"/>
        </w:rPr>
        <w:t>Forma giuridica: ___________________________________________</w:t>
      </w:r>
    </w:p>
    <w:p w14:paraId="452854CA" w14:textId="50AEA7F6" w:rsidR="00C135FA" w:rsidRPr="00F36975" w:rsidRDefault="00C135FA" w:rsidP="00C135FA">
      <w:pPr>
        <w:pStyle w:val="Standard"/>
        <w:spacing w:after="120" w:line="360" w:lineRule="auto"/>
        <w:ind w:left="420" w:right="-28"/>
        <w:rPr>
          <w:rFonts w:eastAsiaTheme="minorHAnsi"/>
          <w:kern w:val="0"/>
          <w:sz w:val="24"/>
          <w:szCs w:val="24"/>
          <w:lang w:eastAsia="en-US"/>
        </w:rPr>
      </w:pPr>
      <w:r w:rsidRPr="00F36975">
        <w:rPr>
          <w:rFonts w:eastAsiaTheme="minorHAnsi"/>
          <w:kern w:val="0"/>
          <w:sz w:val="24"/>
          <w:szCs w:val="24"/>
          <w:lang w:eastAsia="en-US"/>
        </w:rPr>
        <w:t>Attività __________________________________________________________________________________________</w:t>
      </w:r>
      <w:r w:rsidR="00F36975">
        <w:rPr>
          <w:rFonts w:eastAsiaTheme="minorHAnsi"/>
          <w:kern w:val="0"/>
          <w:sz w:val="24"/>
          <w:szCs w:val="24"/>
          <w:lang w:eastAsia="en-US"/>
        </w:rPr>
        <w:t>______________________________________________________________</w:t>
      </w:r>
      <w:r w:rsidRPr="00F36975">
        <w:rPr>
          <w:rFonts w:eastAsiaTheme="minorHAnsi"/>
          <w:kern w:val="0"/>
          <w:sz w:val="24"/>
          <w:szCs w:val="24"/>
          <w:lang w:eastAsia="en-US"/>
        </w:rPr>
        <w:t>__</w:t>
      </w:r>
    </w:p>
    <w:p w14:paraId="76B82A39" w14:textId="7D8BF455" w:rsidR="00F36975" w:rsidRDefault="00C135FA" w:rsidP="00F36975">
      <w:pPr>
        <w:pStyle w:val="Standard"/>
        <w:spacing w:after="120" w:line="360" w:lineRule="auto"/>
        <w:ind w:left="420" w:right="-28"/>
        <w:rPr>
          <w:rFonts w:eastAsiaTheme="minorHAnsi"/>
          <w:kern w:val="0"/>
          <w:sz w:val="24"/>
          <w:szCs w:val="24"/>
          <w:lang w:eastAsia="en-US"/>
        </w:rPr>
      </w:pPr>
      <w:r w:rsidRPr="00F36975">
        <w:rPr>
          <w:rFonts w:eastAsiaTheme="minorHAnsi"/>
          <w:kern w:val="0"/>
          <w:sz w:val="24"/>
          <w:szCs w:val="24"/>
          <w:lang w:eastAsia="en-US"/>
        </w:rPr>
        <w:t>_____________________________________________________________________________</w:t>
      </w:r>
    </w:p>
    <w:p w14:paraId="628BF9A3" w14:textId="77777777" w:rsidR="00362E14" w:rsidRDefault="00362E14" w:rsidP="00C135FA">
      <w:pPr>
        <w:pStyle w:val="Standard"/>
        <w:spacing w:after="120" w:line="360" w:lineRule="auto"/>
        <w:ind w:right="-28"/>
        <w:rPr>
          <w:rFonts w:eastAsiaTheme="minorHAnsi"/>
          <w:kern w:val="0"/>
          <w:sz w:val="24"/>
          <w:szCs w:val="24"/>
          <w:lang w:eastAsia="en-US"/>
        </w:rPr>
      </w:pPr>
    </w:p>
    <w:p w14:paraId="103318AD" w14:textId="77777777" w:rsidR="00362E14" w:rsidRDefault="00362E14" w:rsidP="00C135FA">
      <w:pPr>
        <w:pStyle w:val="Standard"/>
        <w:spacing w:after="120" w:line="360" w:lineRule="auto"/>
        <w:ind w:right="-28"/>
        <w:rPr>
          <w:rFonts w:eastAsiaTheme="minorHAnsi"/>
          <w:kern w:val="0"/>
          <w:sz w:val="24"/>
          <w:szCs w:val="24"/>
          <w:lang w:eastAsia="en-US"/>
        </w:rPr>
      </w:pPr>
    </w:p>
    <w:p w14:paraId="0CD6D868" w14:textId="77777777" w:rsidR="00362E14" w:rsidRDefault="00362E14" w:rsidP="00C135FA">
      <w:pPr>
        <w:pStyle w:val="Standard"/>
        <w:spacing w:after="120" w:line="360" w:lineRule="auto"/>
        <w:ind w:right="-28"/>
        <w:rPr>
          <w:rFonts w:eastAsiaTheme="minorHAnsi"/>
          <w:kern w:val="0"/>
          <w:sz w:val="24"/>
          <w:szCs w:val="24"/>
          <w:lang w:eastAsia="en-US"/>
        </w:rPr>
      </w:pPr>
    </w:p>
    <w:p w14:paraId="2D7FE67A" w14:textId="13465927" w:rsidR="00C135FA" w:rsidRPr="00F36975" w:rsidRDefault="00C135FA" w:rsidP="00C135FA">
      <w:pPr>
        <w:pStyle w:val="Standard"/>
        <w:spacing w:after="120" w:line="360" w:lineRule="auto"/>
        <w:ind w:right="-28"/>
        <w:rPr>
          <w:rFonts w:eastAsiaTheme="minorHAnsi"/>
          <w:kern w:val="0"/>
          <w:sz w:val="24"/>
          <w:szCs w:val="24"/>
          <w:lang w:eastAsia="en-US"/>
        </w:rPr>
      </w:pPr>
      <w:r w:rsidRPr="00F36975">
        <w:rPr>
          <w:rFonts w:eastAsiaTheme="minorHAnsi"/>
          <w:kern w:val="0"/>
          <w:sz w:val="24"/>
          <w:szCs w:val="24"/>
          <w:lang w:eastAsia="en-US"/>
        </w:rPr>
        <w:t xml:space="preserve">I dati identificativi (nome, cognome, luogo e data di nascita, qualifica, codice fiscale) dei seguenti soggetti: </w:t>
      </w:r>
    </w:p>
    <w:p w14:paraId="516C0BD0" w14:textId="2820661D" w:rsidR="00C135FA" w:rsidRPr="00F36975" w:rsidRDefault="00F36975" w:rsidP="00F36975">
      <w:pPr>
        <w:pStyle w:val="Standard"/>
        <w:spacing w:after="120" w:line="360" w:lineRule="auto"/>
        <w:ind w:right="-28" w:firstLine="708"/>
        <w:rPr>
          <w:rFonts w:eastAsiaTheme="minorHAnsi"/>
          <w:kern w:val="0"/>
          <w:sz w:val="24"/>
          <w:szCs w:val="24"/>
          <w:lang w:eastAsia="en-US"/>
        </w:rPr>
      </w:pPr>
      <w:r>
        <w:rPr>
          <w:rFonts w:eastAsiaTheme="minorHAnsi"/>
          <w:kern w:val="0"/>
          <w:sz w:val="24"/>
          <w:szCs w:val="24"/>
          <w:lang w:eastAsia="en-US"/>
        </w:rPr>
        <w:t xml:space="preserve">-  </w:t>
      </w:r>
      <w:r w:rsidR="00C135FA" w:rsidRPr="00F36975">
        <w:rPr>
          <w:rFonts w:eastAsiaTheme="minorHAnsi"/>
          <w:kern w:val="0"/>
          <w:sz w:val="24"/>
          <w:szCs w:val="24"/>
          <w:lang w:eastAsia="en-US"/>
        </w:rPr>
        <w:t>titolare e direttore tecnico, se si tratta di impresa individuale</w:t>
      </w:r>
    </w:p>
    <w:p w14:paraId="5E74E1E8" w14:textId="21C9D2E8" w:rsidR="00C135FA" w:rsidRPr="00F36975" w:rsidRDefault="00C135FA" w:rsidP="00C135FA">
      <w:pPr>
        <w:pStyle w:val="Standard"/>
        <w:spacing w:after="120" w:line="360" w:lineRule="auto"/>
        <w:ind w:right="-28"/>
        <w:rPr>
          <w:rFonts w:eastAsiaTheme="minorHAnsi"/>
          <w:kern w:val="0"/>
          <w:sz w:val="24"/>
          <w:szCs w:val="24"/>
          <w:lang w:eastAsia="en-US"/>
        </w:rPr>
      </w:pPr>
      <w:r w:rsidRPr="00F36975">
        <w:rPr>
          <w:rFonts w:eastAsiaTheme="minorHAnsi"/>
          <w:kern w:val="0"/>
          <w:sz w:val="24"/>
          <w:szCs w:val="24"/>
          <w:lang w:eastAsia="en-US"/>
        </w:rPr>
        <w:t>__________________________________________________________________________________________________________</w:t>
      </w:r>
      <w:r w:rsidR="00F36975">
        <w:rPr>
          <w:rFonts w:eastAsiaTheme="minorHAnsi"/>
          <w:kern w:val="0"/>
          <w:sz w:val="24"/>
          <w:szCs w:val="24"/>
          <w:lang w:eastAsia="en-US"/>
        </w:rPr>
        <w:t>______________________________________________________</w:t>
      </w:r>
    </w:p>
    <w:p w14:paraId="24C49681" w14:textId="6ADB50E3" w:rsidR="00C135FA" w:rsidRPr="00F36975" w:rsidRDefault="00C135FA" w:rsidP="00F36975">
      <w:pPr>
        <w:pStyle w:val="Standard"/>
        <w:numPr>
          <w:ilvl w:val="0"/>
          <w:numId w:val="12"/>
        </w:numPr>
        <w:spacing w:after="120" w:line="360" w:lineRule="auto"/>
        <w:ind w:right="-28"/>
        <w:rPr>
          <w:rFonts w:eastAsiaTheme="minorHAnsi"/>
          <w:kern w:val="0"/>
          <w:sz w:val="24"/>
          <w:szCs w:val="24"/>
          <w:lang w:eastAsia="en-US"/>
        </w:rPr>
      </w:pPr>
      <w:r w:rsidRPr="00F36975">
        <w:rPr>
          <w:rFonts w:eastAsiaTheme="minorHAnsi"/>
          <w:kern w:val="0"/>
          <w:sz w:val="24"/>
          <w:szCs w:val="24"/>
          <w:lang w:eastAsia="en-US"/>
        </w:rPr>
        <w:t>soci e direttore tecnico, se si tratta di società in nome collettivo</w:t>
      </w:r>
    </w:p>
    <w:p w14:paraId="254BE384" w14:textId="4B767E21" w:rsidR="00C135FA" w:rsidRPr="00F36975" w:rsidRDefault="00C135FA" w:rsidP="00C135FA">
      <w:pPr>
        <w:pStyle w:val="Standard"/>
        <w:spacing w:after="120" w:line="360" w:lineRule="auto"/>
        <w:ind w:right="-28"/>
        <w:rPr>
          <w:rFonts w:eastAsiaTheme="minorHAnsi"/>
          <w:kern w:val="0"/>
          <w:sz w:val="24"/>
          <w:szCs w:val="24"/>
          <w:lang w:eastAsia="en-US"/>
        </w:rPr>
      </w:pPr>
      <w:r w:rsidRPr="00F36975">
        <w:rPr>
          <w:rFonts w:eastAsiaTheme="minorHAnsi"/>
          <w:kern w:val="0"/>
          <w:sz w:val="24"/>
          <w:szCs w:val="24"/>
          <w:lang w:eastAsia="en-US"/>
        </w:rPr>
        <w:t>_______________________________________________________________________________________________________</w:t>
      </w:r>
      <w:r w:rsidR="00F36975">
        <w:rPr>
          <w:rFonts w:eastAsiaTheme="minorHAnsi"/>
          <w:kern w:val="0"/>
          <w:sz w:val="24"/>
          <w:szCs w:val="24"/>
          <w:lang w:eastAsia="en-US"/>
        </w:rPr>
        <w:t>_______________________________________________________</w:t>
      </w:r>
      <w:r w:rsidRPr="00F36975">
        <w:rPr>
          <w:rFonts w:eastAsiaTheme="minorHAnsi"/>
          <w:kern w:val="0"/>
          <w:sz w:val="24"/>
          <w:szCs w:val="24"/>
          <w:lang w:eastAsia="en-US"/>
        </w:rPr>
        <w:t>__</w:t>
      </w:r>
    </w:p>
    <w:p w14:paraId="5E8F4A65" w14:textId="63881FA1" w:rsidR="00C135FA" w:rsidRPr="00F36975" w:rsidRDefault="00F36975" w:rsidP="00F36975">
      <w:pPr>
        <w:pStyle w:val="Standard"/>
        <w:spacing w:after="120" w:line="360" w:lineRule="auto"/>
        <w:ind w:right="-28" w:firstLine="708"/>
        <w:rPr>
          <w:rFonts w:eastAsiaTheme="minorHAnsi"/>
          <w:kern w:val="0"/>
          <w:sz w:val="24"/>
          <w:szCs w:val="24"/>
          <w:lang w:eastAsia="en-US"/>
        </w:rPr>
      </w:pPr>
      <w:r>
        <w:rPr>
          <w:rFonts w:eastAsiaTheme="minorHAnsi"/>
          <w:kern w:val="0"/>
          <w:sz w:val="24"/>
          <w:szCs w:val="24"/>
          <w:lang w:eastAsia="en-US"/>
        </w:rPr>
        <w:t>-</w:t>
      </w:r>
      <w:r w:rsidR="00C135FA" w:rsidRPr="00F36975">
        <w:rPr>
          <w:rFonts w:eastAsiaTheme="minorHAnsi"/>
          <w:kern w:val="0"/>
          <w:sz w:val="24"/>
          <w:szCs w:val="24"/>
          <w:lang w:eastAsia="en-US"/>
        </w:rPr>
        <w:t xml:space="preserve"> </w:t>
      </w:r>
      <w:r>
        <w:rPr>
          <w:rFonts w:eastAsiaTheme="minorHAnsi"/>
          <w:kern w:val="0"/>
          <w:sz w:val="24"/>
          <w:szCs w:val="24"/>
          <w:lang w:eastAsia="en-US"/>
        </w:rPr>
        <w:t xml:space="preserve">   </w:t>
      </w:r>
      <w:r w:rsidR="00C135FA" w:rsidRPr="00F36975">
        <w:rPr>
          <w:rFonts w:eastAsiaTheme="minorHAnsi"/>
          <w:kern w:val="0"/>
          <w:sz w:val="24"/>
          <w:szCs w:val="24"/>
          <w:lang w:eastAsia="en-US"/>
        </w:rPr>
        <w:t>soci accomandatari e direttore tecnico, se si tratta di società in accomandita semplice</w:t>
      </w:r>
    </w:p>
    <w:p w14:paraId="5E014919" w14:textId="4A2D0F97" w:rsidR="00C135FA" w:rsidRPr="00F36975" w:rsidRDefault="00C135FA" w:rsidP="00C135FA">
      <w:pPr>
        <w:pStyle w:val="Standard"/>
        <w:spacing w:after="120" w:line="360" w:lineRule="auto"/>
        <w:ind w:right="-28"/>
        <w:rPr>
          <w:rFonts w:eastAsiaTheme="minorHAnsi"/>
          <w:kern w:val="0"/>
          <w:sz w:val="24"/>
          <w:szCs w:val="24"/>
          <w:lang w:eastAsia="en-US"/>
        </w:rPr>
      </w:pPr>
      <w:r w:rsidRPr="00F36975">
        <w:rPr>
          <w:rFonts w:eastAsiaTheme="minorHAnsi"/>
          <w:kern w:val="0"/>
          <w:sz w:val="24"/>
          <w:szCs w:val="24"/>
          <w:lang w:eastAsia="en-US"/>
        </w:rPr>
        <w:t>________________________________________________________________________________________________________</w:t>
      </w:r>
      <w:r w:rsidR="00F36975">
        <w:rPr>
          <w:rFonts w:eastAsiaTheme="minorHAnsi"/>
          <w:kern w:val="0"/>
          <w:sz w:val="24"/>
          <w:szCs w:val="24"/>
          <w:lang w:eastAsia="en-US"/>
        </w:rPr>
        <w:t>_______________________________________________________</w:t>
      </w:r>
      <w:r w:rsidRPr="00F36975">
        <w:rPr>
          <w:rFonts w:eastAsiaTheme="minorHAnsi"/>
          <w:kern w:val="0"/>
          <w:sz w:val="24"/>
          <w:szCs w:val="24"/>
          <w:lang w:eastAsia="en-US"/>
        </w:rPr>
        <w:t>_</w:t>
      </w:r>
    </w:p>
    <w:p w14:paraId="6EC243E3" w14:textId="470922B5" w:rsidR="00C135FA" w:rsidRPr="00F36975" w:rsidRDefault="00C135FA" w:rsidP="00F36975">
      <w:pPr>
        <w:pStyle w:val="Standard"/>
        <w:numPr>
          <w:ilvl w:val="0"/>
          <w:numId w:val="12"/>
        </w:numPr>
        <w:spacing w:after="120" w:line="360" w:lineRule="auto"/>
        <w:ind w:right="-28"/>
        <w:rPr>
          <w:rFonts w:eastAsiaTheme="minorHAnsi"/>
          <w:kern w:val="0"/>
          <w:sz w:val="24"/>
          <w:szCs w:val="24"/>
          <w:lang w:eastAsia="en-US"/>
        </w:rPr>
      </w:pPr>
      <w:r w:rsidRPr="00F36975">
        <w:rPr>
          <w:rFonts w:eastAsiaTheme="minorHAnsi"/>
          <w:kern w:val="0"/>
          <w:sz w:val="24"/>
          <w:szCs w:val="24"/>
          <w:lang w:eastAsia="en-US"/>
        </w:rPr>
        <w:t xml:space="preserve"> membri del consiglio di amministrazione cui sia stata conferita la legale rappresentanza, ivi compresi institori e procuratori generali, dei membri degli organi con poteri di direzione o di vigilanza o soggetti muniti di poteri di rappresentanza, di direzione o di controllo, direttore tecnico e socio unico persona fisica, ovvero socio di maggioranza in caso di società con meno di quattro soci, se si tratta di altro tipo di società o consorzio (con riferimento anche ai cessati dalla carica nell’anno antecedente alla data della presente </w:t>
      </w:r>
      <w:r w:rsidR="00311C03">
        <w:rPr>
          <w:rFonts w:eastAsiaTheme="minorHAnsi"/>
          <w:kern w:val="0"/>
          <w:sz w:val="24"/>
          <w:szCs w:val="24"/>
          <w:lang w:eastAsia="en-US"/>
        </w:rPr>
        <w:t>procedura selettiva</w:t>
      </w:r>
      <w:r w:rsidRPr="00F36975">
        <w:rPr>
          <w:rFonts w:eastAsiaTheme="minorHAnsi"/>
          <w:kern w:val="0"/>
          <w:sz w:val="24"/>
          <w:szCs w:val="24"/>
          <w:lang w:eastAsia="en-US"/>
        </w:rPr>
        <w:t xml:space="preserve">): </w:t>
      </w:r>
    </w:p>
    <w:p w14:paraId="6010BD98" w14:textId="0514FADF" w:rsidR="00C135FA" w:rsidRDefault="00C135FA" w:rsidP="00C135FA">
      <w:pPr>
        <w:pStyle w:val="Standard"/>
        <w:spacing w:after="120" w:line="360" w:lineRule="auto"/>
        <w:ind w:right="-28"/>
        <w:rPr>
          <w:rFonts w:eastAsiaTheme="minorHAnsi"/>
          <w:kern w:val="0"/>
          <w:sz w:val="24"/>
          <w:szCs w:val="24"/>
          <w:lang w:eastAsia="en-US"/>
        </w:rPr>
      </w:pPr>
      <w:r w:rsidRPr="00F36975">
        <w:rPr>
          <w:rFonts w:eastAsiaTheme="minorHAnsi"/>
          <w:kern w:val="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6975">
        <w:rPr>
          <w:rFonts w:eastAsiaTheme="minorHAnsi"/>
          <w:kern w:val="0"/>
          <w:sz w:val="24"/>
          <w:szCs w:val="24"/>
          <w:lang w:eastAsia="en-US"/>
        </w:rPr>
        <w:t>______________</w:t>
      </w:r>
      <w:r w:rsidRPr="00F36975">
        <w:rPr>
          <w:rFonts w:eastAsiaTheme="minorHAnsi"/>
          <w:kern w:val="0"/>
          <w:sz w:val="24"/>
          <w:szCs w:val="24"/>
          <w:lang w:eastAsia="en-US"/>
        </w:rPr>
        <w:t>_</w:t>
      </w:r>
    </w:p>
    <w:p w14:paraId="67B3FD91" w14:textId="77777777" w:rsidR="00362E14" w:rsidRDefault="00362E14" w:rsidP="00C135FA">
      <w:pPr>
        <w:pStyle w:val="Standard"/>
        <w:spacing w:after="120" w:line="360" w:lineRule="auto"/>
        <w:ind w:right="-28"/>
        <w:rPr>
          <w:rFonts w:eastAsiaTheme="minorHAnsi"/>
          <w:kern w:val="0"/>
          <w:sz w:val="24"/>
          <w:szCs w:val="24"/>
          <w:lang w:eastAsia="en-US"/>
        </w:rPr>
      </w:pPr>
    </w:p>
    <w:p w14:paraId="2A023FC8" w14:textId="77777777" w:rsidR="00362E14" w:rsidRDefault="00362E14" w:rsidP="00C135FA">
      <w:pPr>
        <w:pStyle w:val="Standard"/>
        <w:spacing w:after="120" w:line="360" w:lineRule="auto"/>
        <w:ind w:right="-28"/>
        <w:rPr>
          <w:rFonts w:eastAsiaTheme="minorHAnsi"/>
          <w:kern w:val="0"/>
          <w:sz w:val="24"/>
          <w:szCs w:val="24"/>
          <w:lang w:eastAsia="en-US"/>
        </w:rPr>
      </w:pPr>
    </w:p>
    <w:p w14:paraId="77F8B3A3" w14:textId="77777777" w:rsidR="00362E14" w:rsidRPr="00F36975" w:rsidRDefault="00362E14" w:rsidP="00C135FA">
      <w:pPr>
        <w:pStyle w:val="Standard"/>
        <w:spacing w:after="120" w:line="360" w:lineRule="auto"/>
        <w:ind w:right="-28"/>
        <w:rPr>
          <w:rFonts w:eastAsiaTheme="minorHAnsi"/>
          <w:kern w:val="0"/>
          <w:sz w:val="24"/>
          <w:szCs w:val="24"/>
          <w:lang w:eastAsia="en-US"/>
        </w:rPr>
      </w:pPr>
    </w:p>
    <w:p w14:paraId="08C06457" w14:textId="1693EB0F" w:rsidR="0008248B" w:rsidRPr="00F36975" w:rsidRDefault="0008248B" w:rsidP="00D41CBE">
      <w:pPr>
        <w:pStyle w:val="Standard"/>
        <w:numPr>
          <w:ilvl w:val="0"/>
          <w:numId w:val="11"/>
        </w:numPr>
        <w:spacing w:after="120" w:line="360" w:lineRule="auto"/>
        <w:ind w:right="-28"/>
        <w:rPr>
          <w:rFonts w:eastAsiaTheme="minorHAnsi"/>
          <w:kern w:val="0"/>
          <w:sz w:val="24"/>
          <w:szCs w:val="24"/>
          <w:lang w:eastAsia="en-US"/>
        </w:rPr>
      </w:pPr>
      <w:r w:rsidRPr="00F36975">
        <w:rPr>
          <w:rFonts w:eastAsiaTheme="minorHAnsi"/>
          <w:kern w:val="0"/>
          <w:sz w:val="24"/>
          <w:szCs w:val="24"/>
          <w:lang w:eastAsia="en-US"/>
        </w:rPr>
        <w:t>il domicilio fiscale, il codice fiscale, la partita IVA, l’indirizzo di PEC, di posta elettronica non certificata il cui utilizzo autorizza per tutte le comunicazioni inerenti la presente procedura di gara: _________________________________________________________________________________________________________________________________________________________________________________________________________________</w:t>
      </w:r>
      <w:r w:rsidR="00F36975">
        <w:rPr>
          <w:rFonts w:eastAsiaTheme="minorHAnsi"/>
          <w:kern w:val="0"/>
          <w:sz w:val="24"/>
          <w:szCs w:val="24"/>
          <w:lang w:eastAsia="en-US"/>
        </w:rPr>
        <w:t>______________________</w:t>
      </w:r>
    </w:p>
    <w:p w14:paraId="3AE69E4B" w14:textId="43AD646F" w:rsidR="0008248B" w:rsidRPr="00F36975" w:rsidRDefault="0008248B" w:rsidP="0008248B">
      <w:pPr>
        <w:pStyle w:val="Standard"/>
        <w:numPr>
          <w:ilvl w:val="0"/>
          <w:numId w:val="11"/>
        </w:numPr>
        <w:spacing w:after="120" w:line="360" w:lineRule="auto"/>
        <w:ind w:right="-28"/>
        <w:rPr>
          <w:rFonts w:eastAsiaTheme="minorHAnsi"/>
          <w:kern w:val="0"/>
          <w:sz w:val="24"/>
          <w:szCs w:val="24"/>
          <w:lang w:eastAsia="en-US"/>
        </w:rPr>
      </w:pPr>
      <w:r w:rsidRPr="00F36975">
        <w:rPr>
          <w:rFonts w:eastAsiaTheme="minorHAnsi"/>
          <w:kern w:val="0"/>
          <w:sz w:val="24"/>
          <w:szCs w:val="24"/>
          <w:lang w:eastAsia="en-US"/>
        </w:rPr>
        <w:t>Le posizioni INPS, INAIL, Cassa Edile, con relativa sede e indirizzo; indica altresì il contratto collettivo nazionale applicato ai lavoratori dipendenti: _____________________________________________________________________________</w:t>
      </w:r>
    </w:p>
    <w:p w14:paraId="3C5369FB" w14:textId="6DF2C2D3" w:rsidR="0008248B" w:rsidRPr="00F36975" w:rsidRDefault="0008248B" w:rsidP="0008248B">
      <w:pPr>
        <w:pStyle w:val="Standard"/>
        <w:spacing w:after="120" w:line="360" w:lineRule="auto"/>
        <w:ind w:right="-28"/>
        <w:rPr>
          <w:rFonts w:eastAsiaTheme="minorHAnsi"/>
          <w:kern w:val="0"/>
          <w:sz w:val="24"/>
          <w:szCs w:val="24"/>
          <w:lang w:eastAsia="en-US"/>
        </w:rPr>
      </w:pPr>
      <w:r w:rsidRPr="00F36975">
        <w:rPr>
          <w:rFonts w:eastAsiaTheme="minorHAnsi"/>
          <w:kern w:val="0"/>
          <w:sz w:val="24"/>
          <w:szCs w:val="24"/>
          <w:lang w:eastAsia="en-US"/>
        </w:rPr>
        <w:t>________________________________________________________________________________</w:t>
      </w:r>
    </w:p>
    <w:p w14:paraId="671587A4" w14:textId="22425D53" w:rsidR="0008248B" w:rsidRPr="00F36975" w:rsidRDefault="0008248B" w:rsidP="0008248B">
      <w:pPr>
        <w:pStyle w:val="Standard"/>
        <w:spacing w:after="120" w:line="360" w:lineRule="auto"/>
        <w:ind w:right="-28"/>
        <w:rPr>
          <w:rFonts w:eastAsiaTheme="minorHAnsi"/>
          <w:kern w:val="0"/>
          <w:sz w:val="24"/>
          <w:szCs w:val="24"/>
          <w:lang w:eastAsia="en-US"/>
        </w:rPr>
      </w:pPr>
      <w:r w:rsidRPr="00F36975">
        <w:rPr>
          <w:rFonts w:eastAsiaTheme="minorHAnsi"/>
          <w:kern w:val="0"/>
          <w:sz w:val="24"/>
          <w:szCs w:val="24"/>
          <w:lang w:eastAsia="en-US"/>
        </w:rPr>
        <w:t>__________________________________________________________________________________________________________</w:t>
      </w:r>
      <w:r w:rsidR="00F36975">
        <w:rPr>
          <w:rFonts w:eastAsiaTheme="minorHAnsi"/>
          <w:kern w:val="0"/>
          <w:sz w:val="24"/>
          <w:szCs w:val="24"/>
          <w:lang w:eastAsia="en-US"/>
        </w:rPr>
        <w:t>_____________________________________________________</w:t>
      </w:r>
      <w:r w:rsidRPr="00F36975">
        <w:rPr>
          <w:rFonts w:eastAsiaTheme="minorHAnsi"/>
          <w:kern w:val="0"/>
          <w:sz w:val="24"/>
          <w:szCs w:val="24"/>
          <w:lang w:eastAsia="en-US"/>
        </w:rPr>
        <w:t>_</w:t>
      </w:r>
    </w:p>
    <w:p w14:paraId="489FEE81" w14:textId="77777777" w:rsidR="00311C03" w:rsidRDefault="00311C03" w:rsidP="00C135FA">
      <w:pPr>
        <w:pStyle w:val="Standard"/>
        <w:spacing w:after="120" w:line="360" w:lineRule="auto"/>
        <w:ind w:right="-28"/>
        <w:jc w:val="center"/>
        <w:rPr>
          <w:rFonts w:eastAsiaTheme="minorHAnsi"/>
          <w:b/>
          <w:bCs/>
          <w:kern w:val="0"/>
          <w:sz w:val="24"/>
          <w:szCs w:val="24"/>
          <w:lang w:eastAsia="en-US"/>
        </w:rPr>
      </w:pPr>
    </w:p>
    <w:p w14:paraId="5EC60144" w14:textId="44854B20" w:rsidR="00C135FA" w:rsidRDefault="00C135FA" w:rsidP="00C135FA">
      <w:pPr>
        <w:pStyle w:val="Standard"/>
        <w:spacing w:after="120" w:line="360" w:lineRule="auto"/>
        <w:ind w:right="-28"/>
        <w:jc w:val="center"/>
        <w:rPr>
          <w:rFonts w:eastAsiaTheme="minorHAnsi"/>
          <w:b/>
          <w:bCs/>
          <w:kern w:val="0"/>
          <w:sz w:val="24"/>
          <w:szCs w:val="24"/>
          <w:lang w:eastAsia="en-US"/>
        </w:rPr>
      </w:pPr>
      <w:r w:rsidRPr="00F36975">
        <w:rPr>
          <w:rFonts w:eastAsiaTheme="minorHAnsi"/>
          <w:b/>
          <w:bCs/>
          <w:kern w:val="0"/>
          <w:sz w:val="24"/>
          <w:szCs w:val="24"/>
          <w:lang w:eastAsia="en-US"/>
        </w:rPr>
        <w:t>E DICHIARA</w:t>
      </w:r>
    </w:p>
    <w:p w14:paraId="4860E108" w14:textId="7634B30D" w:rsidR="00C135FA" w:rsidRPr="00362E14" w:rsidRDefault="00C135FA" w:rsidP="00362E14">
      <w:pPr>
        <w:pStyle w:val="Standard"/>
        <w:spacing w:after="120" w:line="360" w:lineRule="auto"/>
        <w:ind w:right="-28"/>
        <w:jc w:val="center"/>
        <w:rPr>
          <w:rFonts w:eastAsiaTheme="minorHAnsi"/>
          <w:i/>
          <w:iCs/>
          <w:kern w:val="0"/>
          <w:sz w:val="24"/>
          <w:szCs w:val="24"/>
          <w:lang w:eastAsia="en-US"/>
        </w:rPr>
      </w:pPr>
      <w:r w:rsidRPr="00362E14">
        <w:rPr>
          <w:rFonts w:eastAsiaTheme="minorHAnsi"/>
          <w:i/>
          <w:iCs/>
          <w:kern w:val="0"/>
          <w:sz w:val="24"/>
          <w:szCs w:val="24"/>
          <w:lang w:eastAsia="en-US"/>
        </w:rPr>
        <w:t>ai sensi degli artt. 46 e 47 del D.P.R. 28.12.2000 n. 445, a conoscenza delle sanzioni penali previste dall’art. 76 del medesimo D.P.R. n. 445/2000, per le ipotesi di falsità in atti e dichiarazioni mendaci,</w:t>
      </w:r>
    </w:p>
    <w:p w14:paraId="34A39B29" w14:textId="1DE36F93" w:rsidR="00751FE8" w:rsidRPr="00F36975" w:rsidRDefault="00751FE8" w:rsidP="00751FE8">
      <w:pPr>
        <w:numPr>
          <w:ilvl w:val="0"/>
          <w:numId w:val="4"/>
        </w:numPr>
        <w:jc w:val="both"/>
        <w:rPr>
          <w:rFonts w:ascii="Times New Roman" w:hAnsi="Times New Roman" w:cs="Times New Roman"/>
          <w:sz w:val="24"/>
          <w:szCs w:val="24"/>
        </w:rPr>
      </w:pPr>
      <w:r w:rsidRPr="00F36975">
        <w:rPr>
          <w:rFonts w:ascii="Times New Roman" w:hAnsi="Times New Roman" w:cs="Times New Roman"/>
          <w:sz w:val="24"/>
          <w:szCs w:val="24"/>
        </w:rPr>
        <w:t xml:space="preserve">di accettare, senza condizione o riserva alcuna, tutte le norme e disposizioni contenute nella documentazione </w:t>
      </w:r>
      <w:r w:rsidR="00311C03">
        <w:rPr>
          <w:rFonts w:ascii="Times New Roman" w:hAnsi="Times New Roman" w:cs="Times New Roman"/>
          <w:sz w:val="24"/>
          <w:szCs w:val="24"/>
        </w:rPr>
        <w:t>della procedura</w:t>
      </w:r>
      <w:r w:rsidRPr="00F36975">
        <w:rPr>
          <w:rFonts w:ascii="Times New Roman" w:hAnsi="Times New Roman" w:cs="Times New Roman"/>
          <w:sz w:val="24"/>
          <w:szCs w:val="24"/>
        </w:rPr>
        <w:t xml:space="preserve">; </w:t>
      </w:r>
    </w:p>
    <w:p w14:paraId="7FBDDBA6" w14:textId="77777777" w:rsidR="004B31A8" w:rsidRPr="00F36975" w:rsidRDefault="004B31A8" w:rsidP="004B31A8">
      <w:pPr>
        <w:numPr>
          <w:ilvl w:val="0"/>
          <w:numId w:val="4"/>
        </w:numPr>
        <w:jc w:val="both"/>
        <w:rPr>
          <w:rFonts w:ascii="Times New Roman" w:hAnsi="Times New Roman" w:cs="Times New Roman"/>
          <w:sz w:val="24"/>
          <w:szCs w:val="24"/>
        </w:rPr>
      </w:pPr>
      <w:r w:rsidRPr="00F36975">
        <w:rPr>
          <w:rFonts w:ascii="Times New Roman" w:hAnsi="Times New Roman" w:cs="Times New Roman"/>
          <w:sz w:val="24"/>
          <w:szCs w:val="24"/>
        </w:rPr>
        <w:t>remunerativa l’offerta economica presentata giacché per la sua formulazione ha preso atto e tenuto conto:</w:t>
      </w:r>
    </w:p>
    <w:p w14:paraId="31A07A86" w14:textId="417E048F" w:rsidR="004B31A8" w:rsidRPr="00F36975" w:rsidRDefault="004B31A8" w:rsidP="00A07003">
      <w:pPr>
        <w:pStyle w:val="Corpotesto"/>
        <w:ind w:left="426"/>
        <w:rPr>
          <w:sz w:val="24"/>
          <w:szCs w:val="24"/>
        </w:rPr>
      </w:pPr>
      <w:r w:rsidRPr="00F36975">
        <w:rPr>
          <w:sz w:val="24"/>
          <w:szCs w:val="24"/>
        </w:rPr>
        <w:t>a)</w:t>
      </w:r>
      <w:r w:rsidRPr="00F36975">
        <w:rPr>
          <w:sz w:val="24"/>
          <w:szCs w:val="24"/>
        </w:rPr>
        <w:tab/>
        <w:t>delle condizioni contrattuali</w:t>
      </w:r>
      <w:r w:rsidR="003C5125" w:rsidRPr="00F36975">
        <w:rPr>
          <w:sz w:val="24"/>
          <w:szCs w:val="24"/>
        </w:rPr>
        <w:t xml:space="preserve"> e </w:t>
      </w:r>
      <w:r w:rsidRPr="00F36975">
        <w:rPr>
          <w:sz w:val="24"/>
          <w:szCs w:val="24"/>
        </w:rPr>
        <w:t>degli oneri</w:t>
      </w:r>
      <w:r w:rsidR="003C5125" w:rsidRPr="00F36975">
        <w:rPr>
          <w:sz w:val="24"/>
          <w:szCs w:val="24"/>
        </w:rPr>
        <w:t>, compresi quelli</w:t>
      </w:r>
      <w:r w:rsidRPr="00F36975">
        <w:rPr>
          <w:sz w:val="24"/>
          <w:szCs w:val="24"/>
        </w:rPr>
        <w:t xml:space="preserve"> eventuali </w:t>
      </w:r>
      <w:r w:rsidR="003C5125" w:rsidRPr="00F36975">
        <w:rPr>
          <w:sz w:val="24"/>
          <w:szCs w:val="24"/>
        </w:rPr>
        <w:t xml:space="preserve">in materia </w:t>
      </w:r>
      <w:r w:rsidRPr="00F36975">
        <w:rPr>
          <w:sz w:val="24"/>
          <w:szCs w:val="24"/>
        </w:rPr>
        <w:t>di sicurezza, d</w:t>
      </w:r>
      <w:r w:rsidR="003C5125" w:rsidRPr="00F36975">
        <w:rPr>
          <w:sz w:val="24"/>
          <w:szCs w:val="24"/>
        </w:rPr>
        <w:t>i</w:t>
      </w:r>
      <w:r w:rsidR="008E4CFD" w:rsidRPr="00F36975">
        <w:rPr>
          <w:sz w:val="24"/>
          <w:szCs w:val="24"/>
        </w:rPr>
        <w:t xml:space="preserve"> </w:t>
      </w:r>
      <w:r w:rsidRPr="00F36975">
        <w:rPr>
          <w:sz w:val="24"/>
          <w:szCs w:val="24"/>
        </w:rPr>
        <w:t>assicurazione, di condizioni di lavoro</w:t>
      </w:r>
      <w:r w:rsidR="008E4CFD" w:rsidRPr="00F36975">
        <w:rPr>
          <w:sz w:val="24"/>
          <w:szCs w:val="24"/>
        </w:rPr>
        <w:t xml:space="preserve">, </w:t>
      </w:r>
      <w:r w:rsidRPr="00F36975">
        <w:rPr>
          <w:sz w:val="24"/>
          <w:szCs w:val="24"/>
        </w:rPr>
        <w:t xml:space="preserve">di previdenza e assistenza in vigore </w:t>
      </w:r>
      <w:r w:rsidR="00751FE8" w:rsidRPr="00F36975">
        <w:rPr>
          <w:sz w:val="24"/>
          <w:szCs w:val="24"/>
        </w:rPr>
        <w:t>alla data attuale o che assumono validità durante l’espletamento del servizio, esonerando l’Associazione affidante da ogni responsabilità civile in merito;</w:t>
      </w:r>
    </w:p>
    <w:p w14:paraId="74892D09" w14:textId="77777777" w:rsidR="004B31A8" w:rsidRDefault="004B31A8" w:rsidP="00A07003">
      <w:pPr>
        <w:ind w:left="426"/>
        <w:jc w:val="both"/>
        <w:rPr>
          <w:rFonts w:ascii="Times New Roman" w:hAnsi="Times New Roman" w:cs="Times New Roman"/>
          <w:sz w:val="24"/>
          <w:szCs w:val="24"/>
        </w:rPr>
      </w:pPr>
      <w:r w:rsidRPr="00F36975">
        <w:rPr>
          <w:rFonts w:ascii="Times New Roman" w:hAnsi="Times New Roman" w:cs="Times New Roman"/>
          <w:sz w:val="24"/>
          <w:szCs w:val="24"/>
        </w:rPr>
        <w:t>b)</w:t>
      </w:r>
      <w:r w:rsidRPr="00F36975">
        <w:rPr>
          <w:rFonts w:ascii="Times New Roman" w:hAnsi="Times New Roman" w:cs="Times New Roman"/>
          <w:sz w:val="24"/>
          <w:szCs w:val="24"/>
        </w:rPr>
        <w:tab/>
        <w:t xml:space="preserve">di tutte le circostanze generali, particolari e locali, nessuna esclusa ed eccettuata, che possono avere influito o influire sia sulla </w:t>
      </w:r>
      <w:r w:rsidR="00E778DF" w:rsidRPr="00F36975">
        <w:rPr>
          <w:rFonts w:ascii="Times New Roman" w:hAnsi="Times New Roman" w:cs="Times New Roman"/>
          <w:sz w:val="24"/>
          <w:szCs w:val="24"/>
        </w:rPr>
        <w:t xml:space="preserve">esecuzione </w:t>
      </w:r>
      <w:r w:rsidRPr="00F36975">
        <w:rPr>
          <w:rFonts w:ascii="Times New Roman" w:hAnsi="Times New Roman" w:cs="Times New Roman"/>
          <w:sz w:val="24"/>
          <w:szCs w:val="24"/>
        </w:rPr>
        <w:t>dell</w:t>
      </w:r>
      <w:r w:rsidR="003F6413" w:rsidRPr="00F36975">
        <w:rPr>
          <w:rFonts w:ascii="Times New Roman" w:hAnsi="Times New Roman" w:cs="Times New Roman"/>
          <w:sz w:val="24"/>
          <w:szCs w:val="24"/>
        </w:rPr>
        <w:t>a</w:t>
      </w:r>
      <w:r w:rsidRPr="00F36975">
        <w:rPr>
          <w:rFonts w:ascii="Times New Roman" w:hAnsi="Times New Roman" w:cs="Times New Roman"/>
          <w:sz w:val="24"/>
          <w:szCs w:val="24"/>
        </w:rPr>
        <w:t xml:space="preserve"> fornitur</w:t>
      </w:r>
      <w:r w:rsidR="003F6413" w:rsidRPr="00F36975">
        <w:rPr>
          <w:rFonts w:ascii="Times New Roman" w:hAnsi="Times New Roman" w:cs="Times New Roman"/>
          <w:sz w:val="24"/>
          <w:szCs w:val="24"/>
        </w:rPr>
        <w:t>a</w:t>
      </w:r>
      <w:r w:rsidRPr="00F36975">
        <w:rPr>
          <w:rFonts w:ascii="Times New Roman" w:hAnsi="Times New Roman" w:cs="Times New Roman"/>
          <w:sz w:val="24"/>
          <w:szCs w:val="24"/>
        </w:rPr>
        <w:t>, sia sulla determinazione della propria offerta;</w:t>
      </w:r>
    </w:p>
    <w:p w14:paraId="157F1654" w14:textId="3490843F" w:rsidR="00454DD2" w:rsidRPr="00F36975" w:rsidRDefault="00454DD2" w:rsidP="00A07003">
      <w:pPr>
        <w:ind w:left="426"/>
        <w:jc w:val="both"/>
        <w:rPr>
          <w:rFonts w:ascii="Times New Roman" w:hAnsi="Times New Roman" w:cs="Times New Roman"/>
          <w:sz w:val="24"/>
          <w:szCs w:val="24"/>
        </w:rPr>
      </w:pPr>
      <w:r>
        <w:rPr>
          <w:rFonts w:ascii="Times New Roman" w:hAnsi="Times New Roman" w:cs="Times New Roman"/>
          <w:sz w:val="24"/>
          <w:szCs w:val="24"/>
        </w:rPr>
        <w:t>c)</w:t>
      </w:r>
      <w:r w:rsidR="00311C03">
        <w:rPr>
          <w:rFonts w:ascii="Times New Roman" w:hAnsi="Times New Roman" w:cs="Times New Roman"/>
          <w:sz w:val="24"/>
          <w:szCs w:val="24"/>
        </w:rPr>
        <w:t xml:space="preserve"> </w:t>
      </w:r>
      <w:r w:rsidR="00311C03" w:rsidRPr="00311C03">
        <w:rPr>
          <w:rFonts w:ascii="Times New Roman" w:hAnsi="Times New Roman" w:cs="Times New Roman"/>
          <w:sz w:val="24"/>
          <w:szCs w:val="24"/>
        </w:rPr>
        <w:t>di aver preso visione delle caratteristiche de</w:t>
      </w:r>
      <w:r w:rsidR="00311C03">
        <w:rPr>
          <w:rFonts w:ascii="Times New Roman" w:hAnsi="Times New Roman" w:cs="Times New Roman"/>
          <w:sz w:val="24"/>
          <w:szCs w:val="24"/>
        </w:rPr>
        <w:t>i luoghi oggetto dei servizi di incarico.</w:t>
      </w:r>
    </w:p>
    <w:p w14:paraId="68E8C4D3" w14:textId="6D0D2F95" w:rsidR="00751FE8" w:rsidRPr="00F36975" w:rsidRDefault="00751FE8" w:rsidP="00751FE8">
      <w:pPr>
        <w:numPr>
          <w:ilvl w:val="0"/>
          <w:numId w:val="4"/>
        </w:numPr>
        <w:ind w:left="351" w:hanging="357"/>
        <w:jc w:val="both"/>
        <w:rPr>
          <w:rFonts w:ascii="Times New Roman" w:hAnsi="Times New Roman" w:cs="Times New Roman"/>
          <w:sz w:val="24"/>
          <w:szCs w:val="24"/>
        </w:rPr>
      </w:pPr>
      <w:r w:rsidRPr="00F36975">
        <w:rPr>
          <w:rFonts w:ascii="Times New Roman" w:hAnsi="Times New Roman" w:cs="Times New Roman"/>
          <w:sz w:val="24"/>
          <w:szCs w:val="24"/>
        </w:rPr>
        <w:t>attesta di essere informato ai sensi e per gli effetti del d.lgs. 30 giugno 2003, n. 196, che i dati personali raccolti saranno trattati, anche con strumenti informatici, esclusivamente nell’ambito della presente procedura per il quale la dichiarazione viene resa;</w:t>
      </w:r>
    </w:p>
    <w:p w14:paraId="69A9961F" w14:textId="495DB302" w:rsidR="00465992" w:rsidRPr="00F36975" w:rsidRDefault="00465992" w:rsidP="00465992">
      <w:pPr>
        <w:numPr>
          <w:ilvl w:val="0"/>
          <w:numId w:val="4"/>
        </w:numPr>
        <w:ind w:left="357" w:hanging="357"/>
        <w:jc w:val="both"/>
        <w:rPr>
          <w:rFonts w:ascii="Times New Roman" w:hAnsi="Times New Roman" w:cs="Times New Roman"/>
          <w:sz w:val="24"/>
          <w:szCs w:val="24"/>
        </w:rPr>
      </w:pPr>
      <w:r w:rsidRPr="00F36975">
        <w:rPr>
          <w:rFonts w:ascii="Times New Roman" w:hAnsi="Times New Roman" w:cs="Times New Roman"/>
          <w:b/>
          <w:sz w:val="24"/>
          <w:szCs w:val="24"/>
        </w:rPr>
        <w:lastRenderedPageBreak/>
        <w:t xml:space="preserve">󠄀 </w:t>
      </w:r>
      <w:r w:rsidR="004B31A8" w:rsidRPr="00F36975">
        <w:rPr>
          <w:rFonts w:ascii="Times New Roman" w:hAnsi="Times New Roman" w:cs="Times New Roman"/>
          <w:sz w:val="24"/>
          <w:szCs w:val="24"/>
        </w:rPr>
        <w:t>autorizza</w:t>
      </w:r>
      <w:r w:rsidR="0061415C" w:rsidRPr="00F36975">
        <w:rPr>
          <w:rFonts w:ascii="Times New Roman" w:hAnsi="Times New Roman" w:cs="Times New Roman"/>
          <w:sz w:val="24"/>
          <w:szCs w:val="24"/>
        </w:rPr>
        <w:t>,</w:t>
      </w:r>
      <w:r w:rsidR="004B31A8" w:rsidRPr="00F36975">
        <w:rPr>
          <w:rFonts w:ascii="Times New Roman" w:hAnsi="Times New Roman" w:cs="Times New Roman"/>
          <w:sz w:val="24"/>
          <w:szCs w:val="24"/>
        </w:rPr>
        <w:t xml:space="preserve"> qualora un partecipante alla </w:t>
      </w:r>
      <w:r w:rsidR="00311C03">
        <w:rPr>
          <w:rFonts w:ascii="Times New Roman" w:hAnsi="Times New Roman" w:cs="Times New Roman"/>
          <w:sz w:val="24"/>
          <w:szCs w:val="24"/>
        </w:rPr>
        <w:t>procedura selettiva</w:t>
      </w:r>
      <w:r w:rsidR="004B31A8" w:rsidRPr="00F36975">
        <w:rPr>
          <w:rFonts w:ascii="Times New Roman" w:hAnsi="Times New Roman" w:cs="Times New Roman"/>
          <w:sz w:val="24"/>
          <w:szCs w:val="24"/>
        </w:rPr>
        <w:t xml:space="preserve"> eserciti l</w:t>
      </w:r>
      <w:r w:rsidRPr="00F36975">
        <w:rPr>
          <w:rFonts w:ascii="Times New Roman" w:hAnsi="Times New Roman" w:cs="Times New Roman"/>
          <w:sz w:val="24"/>
          <w:szCs w:val="24"/>
        </w:rPr>
        <w:t>a facoltà di accesso agli atti</w:t>
      </w:r>
      <w:r w:rsidR="004B31A8" w:rsidRPr="00F36975">
        <w:rPr>
          <w:rFonts w:ascii="Times New Roman" w:hAnsi="Times New Roman" w:cs="Times New Roman"/>
          <w:sz w:val="24"/>
          <w:szCs w:val="24"/>
        </w:rPr>
        <w:t>, l</w:t>
      </w:r>
      <w:r w:rsidR="001308CC" w:rsidRPr="00F36975">
        <w:rPr>
          <w:rFonts w:ascii="Times New Roman" w:hAnsi="Times New Roman" w:cs="Times New Roman"/>
          <w:sz w:val="24"/>
          <w:szCs w:val="24"/>
        </w:rPr>
        <w:t>’</w:t>
      </w:r>
      <w:r w:rsidR="00311C03">
        <w:rPr>
          <w:rFonts w:ascii="Times New Roman" w:hAnsi="Times New Roman" w:cs="Times New Roman"/>
          <w:sz w:val="24"/>
          <w:szCs w:val="24"/>
        </w:rPr>
        <w:t>A</w:t>
      </w:r>
      <w:r w:rsidR="001308CC" w:rsidRPr="00F36975">
        <w:rPr>
          <w:rFonts w:ascii="Times New Roman" w:hAnsi="Times New Roman" w:cs="Times New Roman"/>
          <w:sz w:val="24"/>
          <w:szCs w:val="24"/>
        </w:rPr>
        <w:t xml:space="preserve">ssociazione affidante </w:t>
      </w:r>
      <w:r w:rsidR="004B31A8" w:rsidRPr="00F36975">
        <w:rPr>
          <w:rFonts w:ascii="Times New Roman" w:hAnsi="Times New Roman" w:cs="Times New Roman"/>
          <w:sz w:val="24"/>
          <w:szCs w:val="24"/>
        </w:rPr>
        <w:t xml:space="preserve">a rilasciare copia di tutta la documentazione presentata per la partecipazione alla </w:t>
      </w:r>
      <w:r w:rsidR="00311C03">
        <w:rPr>
          <w:rFonts w:ascii="Times New Roman" w:hAnsi="Times New Roman" w:cs="Times New Roman"/>
          <w:sz w:val="24"/>
          <w:szCs w:val="24"/>
        </w:rPr>
        <w:t>suddetta procedura</w:t>
      </w:r>
      <w:r w:rsidR="001A6EF9" w:rsidRPr="00F36975">
        <w:rPr>
          <w:rFonts w:ascii="Times New Roman" w:hAnsi="Times New Roman" w:cs="Times New Roman"/>
          <w:sz w:val="24"/>
          <w:szCs w:val="24"/>
        </w:rPr>
        <w:t>;</w:t>
      </w:r>
    </w:p>
    <w:p w14:paraId="41AD24C3" w14:textId="5ABCBBDA" w:rsidR="001308CC" w:rsidRPr="00F36975" w:rsidRDefault="001308CC" w:rsidP="001308CC">
      <w:pPr>
        <w:ind w:left="357"/>
        <w:jc w:val="both"/>
        <w:rPr>
          <w:rFonts w:ascii="Times New Roman" w:hAnsi="Times New Roman" w:cs="Times New Roman"/>
          <w:i/>
          <w:iCs/>
          <w:sz w:val="24"/>
          <w:szCs w:val="24"/>
        </w:rPr>
      </w:pPr>
      <w:r w:rsidRPr="00F36975">
        <w:rPr>
          <w:rFonts w:ascii="Times New Roman" w:hAnsi="Times New Roman" w:cs="Times New Roman"/>
          <w:b/>
          <w:i/>
          <w:iCs/>
          <w:sz w:val="24"/>
          <w:szCs w:val="24"/>
        </w:rPr>
        <w:t>Oppure</w:t>
      </w:r>
    </w:p>
    <w:p w14:paraId="29F108DE" w14:textId="353338E7" w:rsidR="00465992" w:rsidRPr="00F36975" w:rsidRDefault="00465992" w:rsidP="00465992">
      <w:pPr>
        <w:pStyle w:val="Paragrafoelenco"/>
        <w:spacing w:after="0"/>
        <w:ind w:left="360"/>
        <w:jc w:val="both"/>
        <w:rPr>
          <w:rFonts w:ascii="Times New Roman" w:hAnsi="Times New Roman" w:cs="Times New Roman"/>
          <w:sz w:val="24"/>
          <w:szCs w:val="24"/>
        </w:rPr>
      </w:pPr>
      <w:r w:rsidRPr="00F36975">
        <w:rPr>
          <w:rFonts w:ascii="Times New Roman" w:hAnsi="Times New Roman" w:cs="Times New Roman"/>
          <w:b/>
          <w:sz w:val="24"/>
          <w:szCs w:val="24"/>
        </w:rPr>
        <w:t>󠄀</w:t>
      </w:r>
      <w:r w:rsidR="0061415C" w:rsidRPr="00F36975">
        <w:rPr>
          <w:rFonts w:ascii="Times New Roman" w:hAnsi="Times New Roman" w:cs="Times New Roman"/>
          <w:sz w:val="24"/>
          <w:szCs w:val="24"/>
        </w:rPr>
        <w:t xml:space="preserve"> non autorizza</w:t>
      </w:r>
      <w:r w:rsidRPr="00F36975">
        <w:rPr>
          <w:rFonts w:ascii="Times New Roman" w:hAnsi="Times New Roman" w:cs="Times New Roman"/>
          <w:sz w:val="24"/>
          <w:szCs w:val="24"/>
        </w:rPr>
        <w:t xml:space="preserve">, qualora un partecipante alla </w:t>
      </w:r>
      <w:r w:rsidR="00311C03">
        <w:rPr>
          <w:rFonts w:ascii="Times New Roman" w:hAnsi="Times New Roman" w:cs="Times New Roman"/>
          <w:sz w:val="24"/>
          <w:szCs w:val="24"/>
        </w:rPr>
        <w:t>procedura selettiva</w:t>
      </w:r>
      <w:r w:rsidRPr="00F36975">
        <w:rPr>
          <w:rFonts w:ascii="Times New Roman" w:hAnsi="Times New Roman" w:cs="Times New Roman"/>
          <w:sz w:val="24"/>
          <w:szCs w:val="24"/>
        </w:rPr>
        <w:t xml:space="preserve"> eserciti la facoltà di accesso agli atti, </w:t>
      </w:r>
      <w:r w:rsidR="001308CC" w:rsidRPr="00F36975">
        <w:rPr>
          <w:rFonts w:ascii="Times New Roman" w:hAnsi="Times New Roman" w:cs="Times New Roman"/>
          <w:sz w:val="24"/>
          <w:szCs w:val="24"/>
        </w:rPr>
        <w:t>l’</w:t>
      </w:r>
      <w:r w:rsidR="00311C03">
        <w:rPr>
          <w:rFonts w:ascii="Times New Roman" w:hAnsi="Times New Roman" w:cs="Times New Roman"/>
          <w:sz w:val="24"/>
          <w:szCs w:val="24"/>
        </w:rPr>
        <w:t>A</w:t>
      </w:r>
      <w:r w:rsidR="001308CC" w:rsidRPr="00F36975">
        <w:rPr>
          <w:rFonts w:ascii="Times New Roman" w:hAnsi="Times New Roman" w:cs="Times New Roman"/>
          <w:sz w:val="24"/>
          <w:szCs w:val="24"/>
        </w:rPr>
        <w:t>ssociazione affidante</w:t>
      </w:r>
      <w:r w:rsidRPr="00F36975">
        <w:rPr>
          <w:rFonts w:ascii="Times New Roman" w:hAnsi="Times New Roman" w:cs="Times New Roman"/>
          <w:sz w:val="24"/>
          <w:szCs w:val="24"/>
        </w:rPr>
        <w:t xml:space="preserve"> a rilasciare copia delle spiegazioni che saranno eventualmente richieste </w:t>
      </w:r>
      <w:r w:rsidR="00311C03">
        <w:rPr>
          <w:rFonts w:ascii="Times New Roman" w:hAnsi="Times New Roman" w:cs="Times New Roman"/>
          <w:sz w:val="24"/>
          <w:szCs w:val="24"/>
        </w:rPr>
        <w:t>dalla commissione giudicatrice</w:t>
      </w:r>
      <w:r w:rsidRPr="00F36975">
        <w:rPr>
          <w:rFonts w:ascii="Times New Roman" w:hAnsi="Times New Roman" w:cs="Times New Roman"/>
          <w:sz w:val="24"/>
          <w:szCs w:val="24"/>
        </w:rPr>
        <w:t>, in quanto coperte da segreto tecnico/commerciale</w:t>
      </w:r>
      <w:r w:rsidR="002B7972">
        <w:rPr>
          <w:rFonts w:ascii="Times New Roman" w:hAnsi="Times New Roman" w:cs="Times New Roman"/>
          <w:sz w:val="24"/>
          <w:szCs w:val="24"/>
        </w:rPr>
        <w:t>, fermo restando il potere decisionale in merito di GAMeC</w:t>
      </w:r>
      <w:r w:rsidRPr="00F36975">
        <w:rPr>
          <w:rFonts w:ascii="Times New Roman" w:hAnsi="Times New Roman" w:cs="Times New Roman"/>
          <w:sz w:val="24"/>
          <w:szCs w:val="24"/>
        </w:rPr>
        <w:t>.</w:t>
      </w:r>
    </w:p>
    <w:p w14:paraId="287C6920" w14:textId="1928FA8E" w:rsidR="00465992" w:rsidRPr="00F36975" w:rsidRDefault="00465992" w:rsidP="00465992">
      <w:pPr>
        <w:pStyle w:val="Paragrafoelenco"/>
        <w:ind w:left="357"/>
        <w:jc w:val="both"/>
        <w:rPr>
          <w:rFonts w:ascii="Times New Roman" w:hAnsi="Times New Roman" w:cs="Times New Roman"/>
          <w:sz w:val="24"/>
          <w:szCs w:val="24"/>
        </w:rPr>
      </w:pPr>
    </w:p>
    <w:p w14:paraId="062B0519" w14:textId="7EF93439" w:rsidR="001308CC" w:rsidRPr="00F36975" w:rsidRDefault="001308CC" w:rsidP="001308CC">
      <w:pPr>
        <w:numPr>
          <w:ilvl w:val="0"/>
          <w:numId w:val="4"/>
        </w:numPr>
        <w:jc w:val="both"/>
        <w:rPr>
          <w:rFonts w:ascii="Times New Roman" w:hAnsi="Times New Roman" w:cs="Times New Roman"/>
          <w:sz w:val="24"/>
          <w:szCs w:val="24"/>
        </w:rPr>
      </w:pPr>
      <w:r w:rsidRPr="00F36975">
        <w:rPr>
          <w:rFonts w:ascii="Times New Roman" w:hAnsi="Times New Roman" w:cs="Times New Roman"/>
          <w:sz w:val="24"/>
          <w:szCs w:val="24"/>
        </w:rPr>
        <w:t>di aver visionato ed essere edotto degli obblighi derivanti dal codice etico e dal MOG 231 in adozione da parte di GAMeC, consultabili sul sito internet istituzionale</w:t>
      </w:r>
      <w:r w:rsidRPr="00F36975">
        <w:rPr>
          <w:rFonts w:ascii="Times New Roman" w:hAnsi="Times New Roman" w:cs="Times New Roman"/>
        </w:rPr>
        <w:t xml:space="preserve"> (www.gamec.it), di accettare integralmente le disposizioni in essi contenute e</w:t>
      </w:r>
      <w:r w:rsidRPr="00F36975">
        <w:rPr>
          <w:rFonts w:ascii="Times New Roman" w:hAnsi="Times New Roman" w:cs="Times New Roman"/>
          <w:sz w:val="24"/>
          <w:szCs w:val="24"/>
        </w:rPr>
        <w:t xml:space="preserve"> si impegna, in caso di </w:t>
      </w:r>
      <w:r w:rsidR="00311C03">
        <w:rPr>
          <w:rFonts w:ascii="Times New Roman" w:hAnsi="Times New Roman" w:cs="Times New Roman"/>
          <w:sz w:val="24"/>
          <w:szCs w:val="24"/>
        </w:rPr>
        <w:t>affidamento</w:t>
      </w:r>
      <w:r w:rsidRPr="00F36975">
        <w:rPr>
          <w:rFonts w:ascii="Times New Roman" w:hAnsi="Times New Roman" w:cs="Times New Roman"/>
          <w:sz w:val="24"/>
          <w:szCs w:val="24"/>
        </w:rPr>
        <w:t>, a rispettare, e a far rispettare ai propri dipendenti e collaboratori, per quanto applicabile, le prescrizioni, conformando la propria condotta alle norme di comportamento, ai principi guida e ai valori riportati, pena la risoluzione del contratto;</w:t>
      </w:r>
    </w:p>
    <w:p w14:paraId="252651B3" w14:textId="28750C0E" w:rsidR="001308CC" w:rsidRDefault="001308CC" w:rsidP="001308CC">
      <w:pPr>
        <w:numPr>
          <w:ilvl w:val="0"/>
          <w:numId w:val="4"/>
        </w:numPr>
        <w:jc w:val="both"/>
        <w:rPr>
          <w:rFonts w:ascii="Times New Roman" w:hAnsi="Times New Roman" w:cs="Times New Roman"/>
          <w:sz w:val="24"/>
          <w:szCs w:val="24"/>
        </w:rPr>
      </w:pPr>
      <w:r w:rsidRPr="00F36975">
        <w:rPr>
          <w:rFonts w:ascii="Times New Roman" w:hAnsi="Times New Roman" w:cs="Times New Roman"/>
          <w:sz w:val="24"/>
          <w:szCs w:val="24"/>
        </w:rPr>
        <w:t>di allegare la seguente documentazione comprovante il possesso dei requisiti di idoneità, di capacità economico-finanziaria e di capacità tecnica e professionale richiesti per la procedura:</w:t>
      </w:r>
    </w:p>
    <w:p w14:paraId="4A190FFA" w14:textId="5D56367B" w:rsidR="001308CC" w:rsidRPr="00F36975" w:rsidRDefault="001308CC" w:rsidP="001308CC">
      <w:pPr>
        <w:ind w:left="360"/>
        <w:jc w:val="both"/>
        <w:rPr>
          <w:rFonts w:ascii="Times New Roman" w:hAnsi="Times New Roman" w:cs="Times New Roman"/>
          <w:sz w:val="24"/>
          <w:szCs w:val="24"/>
        </w:rPr>
      </w:pPr>
      <w:r w:rsidRPr="00F36975">
        <w:rPr>
          <w:rFonts w:ascii="Times New Roman" w:hAnsi="Times New Roman" w:cs="Times New Roman"/>
          <w:sz w:val="24"/>
          <w:szCs w:val="24"/>
        </w:rPr>
        <w:t xml:space="preserve">- </w:t>
      </w:r>
      <w:r w:rsidRPr="00F36975">
        <w:rPr>
          <w:rFonts w:ascii="Times New Roman" w:hAnsi="Times New Roman" w:cs="Times New Roman"/>
          <w:sz w:val="24"/>
          <w:szCs w:val="24"/>
        </w:rPr>
        <w:tab/>
        <w:t>copia del Certificato iscrizione alla CCIAA;</w:t>
      </w:r>
    </w:p>
    <w:p w14:paraId="2374D901" w14:textId="77777777" w:rsidR="008F48A0" w:rsidRDefault="001308CC" w:rsidP="008F48A0">
      <w:pPr>
        <w:ind w:left="360"/>
        <w:jc w:val="both"/>
        <w:rPr>
          <w:rFonts w:ascii="Times New Roman" w:hAnsi="Times New Roman" w:cs="Times New Roman"/>
          <w:sz w:val="24"/>
          <w:szCs w:val="24"/>
        </w:rPr>
      </w:pPr>
      <w:r w:rsidRPr="00F36975">
        <w:rPr>
          <w:rFonts w:ascii="Times New Roman" w:hAnsi="Times New Roman" w:cs="Times New Roman"/>
          <w:sz w:val="24"/>
          <w:szCs w:val="24"/>
        </w:rPr>
        <w:t xml:space="preserve">- </w:t>
      </w:r>
      <w:r w:rsidRPr="00F36975">
        <w:rPr>
          <w:rFonts w:ascii="Times New Roman" w:hAnsi="Times New Roman" w:cs="Times New Roman"/>
          <w:sz w:val="24"/>
          <w:szCs w:val="24"/>
        </w:rPr>
        <w:tab/>
        <w:t>visura camerale e DURC in corso di validità al momento della data della sua presentazione;</w:t>
      </w:r>
    </w:p>
    <w:p w14:paraId="632CADDE" w14:textId="38E22C43" w:rsidR="008F48A0" w:rsidRPr="008F48A0" w:rsidRDefault="008F48A0" w:rsidP="008F48A0">
      <w:pPr>
        <w:ind w:left="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308CC" w:rsidRPr="008F48A0">
        <w:rPr>
          <w:rFonts w:ascii="Times New Roman" w:hAnsi="Times New Roman" w:cs="Times New Roman"/>
          <w:sz w:val="24"/>
          <w:szCs w:val="24"/>
        </w:rPr>
        <w:t>bilanci riferiti agli ultimi tre esercizi finanziari depositati presso il Registro delle Imprese</w:t>
      </w:r>
      <w:r w:rsidRPr="008F48A0">
        <w:rPr>
          <w:rFonts w:ascii="Times New Roman" w:hAnsi="Times New Roman" w:cs="Times New Roman"/>
          <w:sz w:val="24"/>
          <w:szCs w:val="24"/>
        </w:rPr>
        <w:t xml:space="preserve"> </w:t>
      </w:r>
      <w:bookmarkStart w:id="1" w:name="_Hlk154768538"/>
      <w:r w:rsidRPr="008F48A0">
        <w:rPr>
          <w:rFonts w:ascii="Times New Roman" w:hAnsi="Times New Roman" w:cs="Times New Roman"/>
          <w:sz w:val="24"/>
          <w:szCs w:val="24"/>
        </w:rPr>
        <w:t>(per le società di capitali)</w:t>
      </w:r>
      <w:r w:rsidR="001308CC" w:rsidRPr="008F48A0">
        <w:rPr>
          <w:rFonts w:ascii="Times New Roman" w:hAnsi="Times New Roman" w:cs="Times New Roman"/>
          <w:sz w:val="24"/>
          <w:szCs w:val="24"/>
        </w:rPr>
        <w:t xml:space="preserve">; </w:t>
      </w:r>
      <w:r w:rsidRPr="008F48A0">
        <w:rPr>
          <w:rFonts w:ascii="Times New Roman" w:hAnsi="Times New Roman" w:cs="Times New Roman"/>
          <w:i/>
          <w:iCs/>
          <w:sz w:val="24"/>
          <w:szCs w:val="24"/>
        </w:rPr>
        <w:t>oppure</w:t>
      </w:r>
      <w:r w:rsidRPr="008F48A0">
        <w:rPr>
          <w:rFonts w:ascii="Times New Roman" w:hAnsi="Times New Roman" w:cs="Times New Roman"/>
          <w:sz w:val="24"/>
          <w:szCs w:val="24"/>
        </w:rPr>
        <w:t xml:space="preserve"> (per gli operatori economici costituiti in forma d’impresa individuale ovvero di società di persone) Modello Unico o Dichiarazione IVA.</w:t>
      </w:r>
    </w:p>
    <w:bookmarkEnd w:id="1"/>
    <w:p w14:paraId="5B6E76A1" w14:textId="77777777" w:rsidR="00F36975" w:rsidRPr="00F36975" w:rsidRDefault="001308CC" w:rsidP="00F36975">
      <w:pPr>
        <w:ind w:left="360"/>
        <w:jc w:val="both"/>
        <w:rPr>
          <w:rFonts w:ascii="Times New Roman" w:hAnsi="Times New Roman" w:cs="Times New Roman"/>
          <w:sz w:val="24"/>
          <w:szCs w:val="24"/>
        </w:rPr>
      </w:pPr>
      <w:r w:rsidRPr="00F36975">
        <w:rPr>
          <w:rFonts w:ascii="Times New Roman" w:hAnsi="Times New Roman" w:cs="Times New Roman"/>
          <w:sz w:val="24"/>
          <w:szCs w:val="24"/>
        </w:rPr>
        <w:t xml:space="preserve">- </w:t>
      </w:r>
      <w:r w:rsidRPr="00F36975">
        <w:rPr>
          <w:rFonts w:ascii="Times New Roman" w:hAnsi="Times New Roman" w:cs="Times New Roman"/>
          <w:sz w:val="24"/>
          <w:szCs w:val="24"/>
        </w:rPr>
        <w:tab/>
        <w:t>autodichiarazione, resa ai sensi degli art. 46 e 47 del d.P.R. 28 dicembre 2000, n. 445 e ss.mm. ii, con indicazione del fatturato degli ultimi 3 anni</w:t>
      </w:r>
      <w:r w:rsidR="00F36975" w:rsidRPr="00F36975">
        <w:rPr>
          <w:rFonts w:ascii="Times New Roman" w:hAnsi="Times New Roman" w:cs="Times New Roman"/>
          <w:sz w:val="24"/>
          <w:szCs w:val="24"/>
        </w:rPr>
        <w:t xml:space="preserve">, </w:t>
      </w:r>
      <w:r w:rsidRPr="00F36975">
        <w:rPr>
          <w:rFonts w:ascii="Times New Roman" w:hAnsi="Times New Roman" w:cs="Times New Roman"/>
          <w:sz w:val="24"/>
          <w:szCs w:val="24"/>
        </w:rPr>
        <w:t>contenente l’elenco delle principali forniture o dei principali servizi effettuati nel periodo sopra indicato, con indicazione dei rispettivi importi, date e destinatari, pubblici o privati</w:t>
      </w:r>
      <w:r w:rsidR="00F36975" w:rsidRPr="00F36975">
        <w:rPr>
          <w:rFonts w:ascii="Times New Roman" w:hAnsi="Times New Roman" w:cs="Times New Roman"/>
          <w:sz w:val="24"/>
          <w:szCs w:val="24"/>
        </w:rPr>
        <w:t>;</w:t>
      </w:r>
      <w:r w:rsidRPr="00F36975">
        <w:rPr>
          <w:rFonts w:ascii="Times New Roman" w:hAnsi="Times New Roman" w:cs="Times New Roman"/>
          <w:sz w:val="24"/>
          <w:szCs w:val="24"/>
        </w:rPr>
        <w:t xml:space="preserve"> </w:t>
      </w:r>
    </w:p>
    <w:p w14:paraId="74C7EDA0" w14:textId="213C3BBE" w:rsidR="00F36975" w:rsidRPr="00F36975" w:rsidRDefault="001308CC" w:rsidP="00F36975">
      <w:pPr>
        <w:ind w:left="360"/>
        <w:jc w:val="both"/>
        <w:rPr>
          <w:rFonts w:ascii="Times New Roman" w:hAnsi="Times New Roman" w:cs="Times New Roman"/>
          <w:sz w:val="24"/>
          <w:szCs w:val="24"/>
        </w:rPr>
      </w:pPr>
      <w:r w:rsidRPr="00F36975">
        <w:rPr>
          <w:rFonts w:ascii="Times New Roman" w:hAnsi="Times New Roman" w:cs="Times New Roman"/>
          <w:sz w:val="24"/>
          <w:szCs w:val="24"/>
        </w:rPr>
        <w:t>-</w:t>
      </w:r>
      <w:r w:rsidRPr="00F36975">
        <w:rPr>
          <w:rFonts w:ascii="Times New Roman" w:hAnsi="Times New Roman" w:cs="Times New Roman"/>
          <w:sz w:val="24"/>
          <w:szCs w:val="24"/>
        </w:rPr>
        <w:tab/>
        <w:t>copia del certificato UNI EN ISO 9001:2015</w:t>
      </w:r>
      <w:r w:rsidR="00F36975" w:rsidRPr="00F36975">
        <w:rPr>
          <w:rFonts w:ascii="Times New Roman" w:hAnsi="Times New Roman" w:cs="Times New Roman"/>
          <w:sz w:val="24"/>
          <w:szCs w:val="24"/>
        </w:rPr>
        <w:t>;</w:t>
      </w:r>
      <w:r w:rsidRPr="00F36975">
        <w:rPr>
          <w:rFonts w:ascii="Times New Roman" w:hAnsi="Times New Roman" w:cs="Times New Roman"/>
          <w:sz w:val="24"/>
          <w:szCs w:val="24"/>
        </w:rPr>
        <w:t xml:space="preserve"> </w:t>
      </w:r>
    </w:p>
    <w:p w14:paraId="2EF0BA69" w14:textId="33AE2737" w:rsidR="001308CC" w:rsidRPr="00F36975" w:rsidRDefault="001308CC" w:rsidP="00F36975">
      <w:pPr>
        <w:ind w:left="360"/>
        <w:jc w:val="both"/>
        <w:rPr>
          <w:rFonts w:ascii="Times New Roman" w:hAnsi="Times New Roman" w:cs="Times New Roman"/>
          <w:sz w:val="24"/>
          <w:szCs w:val="24"/>
        </w:rPr>
      </w:pPr>
      <w:r w:rsidRPr="00F36975">
        <w:rPr>
          <w:rFonts w:ascii="Times New Roman" w:hAnsi="Times New Roman" w:cs="Times New Roman"/>
          <w:sz w:val="24"/>
          <w:szCs w:val="24"/>
        </w:rPr>
        <w:t xml:space="preserve">- </w:t>
      </w:r>
      <w:r w:rsidRPr="00F36975">
        <w:rPr>
          <w:rFonts w:ascii="Times New Roman" w:hAnsi="Times New Roman" w:cs="Times New Roman"/>
          <w:sz w:val="24"/>
          <w:szCs w:val="24"/>
        </w:rPr>
        <w:tab/>
        <w:t xml:space="preserve">copia della licenza </w:t>
      </w:r>
      <w:r w:rsidR="00F36975" w:rsidRPr="00F36975">
        <w:rPr>
          <w:rFonts w:ascii="Times New Roman" w:hAnsi="Times New Roman" w:cs="Times New Roman"/>
          <w:sz w:val="24"/>
          <w:szCs w:val="24"/>
        </w:rPr>
        <w:t xml:space="preserve">prefettizia ex </w:t>
      </w:r>
      <w:proofErr w:type="spellStart"/>
      <w:r w:rsidR="00F36975" w:rsidRPr="00F36975">
        <w:rPr>
          <w:rFonts w:ascii="Times New Roman" w:hAnsi="Times New Roman" w:cs="Times New Roman"/>
          <w:sz w:val="24"/>
          <w:szCs w:val="24"/>
        </w:rPr>
        <w:t>Tulps</w:t>
      </w:r>
      <w:proofErr w:type="spellEnd"/>
      <w:r w:rsidR="00F36975" w:rsidRPr="00F36975">
        <w:rPr>
          <w:rFonts w:ascii="Times New Roman" w:hAnsi="Times New Roman" w:cs="Times New Roman"/>
          <w:sz w:val="24"/>
          <w:szCs w:val="24"/>
        </w:rPr>
        <w:t xml:space="preserve"> art. 134 </w:t>
      </w:r>
      <w:r w:rsidRPr="00F36975">
        <w:rPr>
          <w:rFonts w:ascii="Times New Roman" w:hAnsi="Times New Roman" w:cs="Times New Roman"/>
          <w:sz w:val="24"/>
          <w:szCs w:val="24"/>
        </w:rPr>
        <w:t xml:space="preserve">per lo svolgimento dell'attività di Vigilanza armata rilasciata, ai sensi dell'art. 134 del R.D. 1931/773 e </w:t>
      </w:r>
      <w:proofErr w:type="spellStart"/>
      <w:r w:rsidRPr="00F36975">
        <w:rPr>
          <w:rFonts w:ascii="Times New Roman" w:hAnsi="Times New Roman" w:cs="Times New Roman"/>
          <w:sz w:val="24"/>
          <w:szCs w:val="24"/>
        </w:rPr>
        <w:t>ss.mm.ii</w:t>
      </w:r>
      <w:proofErr w:type="spellEnd"/>
      <w:r w:rsidRPr="00F36975">
        <w:rPr>
          <w:rFonts w:ascii="Times New Roman" w:hAnsi="Times New Roman" w:cs="Times New Roman"/>
          <w:sz w:val="24"/>
          <w:szCs w:val="24"/>
        </w:rPr>
        <w:t>., dal Prefetto di Bergamo oppure da altre Prefetture con estensione ad operare anche nel territorio di Bergamo;</w:t>
      </w:r>
    </w:p>
    <w:p w14:paraId="1CD7E36B" w14:textId="1ECCA086" w:rsidR="00F36975" w:rsidRPr="00F36975" w:rsidRDefault="001308CC" w:rsidP="00F36975">
      <w:pPr>
        <w:ind w:left="360"/>
        <w:jc w:val="both"/>
        <w:rPr>
          <w:rFonts w:ascii="Times New Roman" w:hAnsi="Times New Roman" w:cs="Times New Roman"/>
          <w:sz w:val="24"/>
          <w:szCs w:val="24"/>
        </w:rPr>
      </w:pPr>
      <w:r w:rsidRPr="00F36975">
        <w:rPr>
          <w:rFonts w:ascii="Times New Roman" w:hAnsi="Times New Roman" w:cs="Times New Roman"/>
          <w:sz w:val="24"/>
          <w:szCs w:val="24"/>
        </w:rPr>
        <w:t xml:space="preserve">- </w:t>
      </w:r>
      <w:r w:rsidRPr="00F36975">
        <w:rPr>
          <w:rFonts w:ascii="Times New Roman" w:hAnsi="Times New Roman" w:cs="Times New Roman"/>
          <w:sz w:val="24"/>
          <w:szCs w:val="24"/>
        </w:rPr>
        <w:tab/>
      </w:r>
      <w:r w:rsidR="00F36975" w:rsidRPr="00F36975">
        <w:rPr>
          <w:rFonts w:ascii="Times New Roman" w:hAnsi="Times New Roman" w:cs="Times New Roman"/>
          <w:sz w:val="24"/>
          <w:szCs w:val="24"/>
        </w:rPr>
        <w:t xml:space="preserve">copia del certificato </w:t>
      </w:r>
      <w:r w:rsidRPr="00F36975">
        <w:rPr>
          <w:rFonts w:ascii="Times New Roman" w:hAnsi="Times New Roman" w:cs="Times New Roman"/>
          <w:sz w:val="24"/>
          <w:szCs w:val="24"/>
        </w:rPr>
        <w:t>UNI 10891:2000</w:t>
      </w:r>
      <w:r w:rsidR="00F36975" w:rsidRPr="00F36975">
        <w:rPr>
          <w:rFonts w:ascii="Times New Roman" w:hAnsi="Times New Roman" w:cs="Times New Roman"/>
          <w:sz w:val="24"/>
          <w:szCs w:val="24"/>
        </w:rPr>
        <w:t>;</w:t>
      </w:r>
      <w:r w:rsidRPr="00F36975">
        <w:rPr>
          <w:rFonts w:ascii="Times New Roman" w:hAnsi="Times New Roman" w:cs="Times New Roman"/>
          <w:sz w:val="24"/>
          <w:szCs w:val="24"/>
        </w:rPr>
        <w:t xml:space="preserve"> </w:t>
      </w:r>
    </w:p>
    <w:p w14:paraId="093B2BEF" w14:textId="6CFC0EFD" w:rsidR="001308CC" w:rsidRPr="00F36975" w:rsidRDefault="001308CC" w:rsidP="00F36975">
      <w:pPr>
        <w:ind w:left="360"/>
        <w:jc w:val="both"/>
        <w:rPr>
          <w:rFonts w:ascii="Times New Roman" w:hAnsi="Times New Roman" w:cs="Times New Roman"/>
          <w:sz w:val="24"/>
          <w:szCs w:val="24"/>
        </w:rPr>
      </w:pPr>
      <w:r w:rsidRPr="00F36975">
        <w:rPr>
          <w:rFonts w:ascii="Times New Roman" w:hAnsi="Times New Roman" w:cs="Times New Roman"/>
          <w:sz w:val="24"/>
          <w:szCs w:val="24"/>
        </w:rPr>
        <w:t>-</w:t>
      </w:r>
      <w:r w:rsidRPr="00F36975">
        <w:rPr>
          <w:rFonts w:ascii="Times New Roman" w:hAnsi="Times New Roman" w:cs="Times New Roman"/>
          <w:sz w:val="24"/>
          <w:szCs w:val="24"/>
        </w:rPr>
        <w:tab/>
        <w:t>eventuali certificati dei carichi pendenti, degli illeciti amministrativi dipendenti da reati e i certificati del casellario giudiziario degli ex d.p.r. n. 313 del 14/11/2002 o autocertificazione equivalente;</w:t>
      </w:r>
    </w:p>
    <w:p w14:paraId="5F15D839" w14:textId="77777777" w:rsidR="00362E14" w:rsidRDefault="001308CC" w:rsidP="00F36975">
      <w:pPr>
        <w:ind w:left="360"/>
        <w:jc w:val="both"/>
        <w:rPr>
          <w:rFonts w:ascii="Times New Roman" w:hAnsi="Times New Roman" w:cs="Times New Roman"/>
          <w:sz w:val="24"/>
          <w:szCs w:val="24"/>
        </w:rPr>
      </w:pPr>
      <w:r w:rsidRPr="00F36975">
        <w:rPr>
          <w:rFonts w:ascii="Times New Roman" w:hAnsi="Times New Roman" w:cs="Times New Roman"/>
          <w:sz w:val="24"/>
          <w:szCs w:val="24"/>
        </w:rPr>
        <w:t>-</w:t>
      </w:r>
      <w:r w:rsidRPr="00F36975">
        <w:rPr>
          <w:rFonts w:ascii="Times New Roman" w:hAnsi="Times New Roman" w:cs="Times New Roman"/>
          <w:sz w:val="24"/>
          <w:szCs w:val="24"/>
        </w:rPr>
        <w:tab/>
        <w:t>eventuali ulteriori attestazioni/certificazioni di qualità e lavori idonee a dimostrare il possesso dei requisiti auto dichiarati</w:t>
      </w:r>
      <w:r w:rsidR="00F36975" w:rsidRPr="00F36975">
        <w:rPr>
          <w:rFonts w:ascii="Times New Roman" w:hAnsi="Times New Roman" w:cs="Times New Roman"/>
          <w:sz w:val="24"/>
          <w:szCs w:val="24"/>
        </w:rPr>
        <w:t xml:space="preserve">. </w:t>
      </w:r>
    </w:p>
    <w:p w14:paraId="3E112EB1" w14:textId="1B106595" w:rsidR="001308CC" w:rsidRPr="00F36975" w:rsidRDefault="00F36975" w:rsidP="00F36975">
      <w:pPr>
        <w:ind w:left="360"/>
        <w:jc w:val="both"/>
        <w:rPr>
          <w:rFonts w:ascii="Times New Roman" w:hAnsi="Times New Roman" w:cs="Times New Roman"/>
          <w:sz w:val="24"/>
          <w:szCs w:val="24"/>
        </w:rPr>
      </w:pPr>
      <w:r w:rsidRPr="00F36975">
        <w:rPr>
          <w:rFonts w:ascii="Times New Roman" w:hAnsi="Times New Roman" w:cs="Times New Roman"/>
          <w:b/>
          <w:bCs/>
          <w:i/>
          <w:iCs/>
          <w:sz w:val="24"/>
          <w:szCs w:val="24"/>
        </w:rPr>
        <w:t>Specificare:</w:t>
      </w:r>
    </w:p>
    <w:p w14:paraId="4AD96CB0" w14:textId="2EF4DFF2" w:rsidR="00F36975" w:rsidRPr="00F36975" w:rsidRDefault="00F36975" w:rsidP="00F36975">
      <w:pPr>
        <w:ind w:left="360"/>
        <w:jc w:val="both"/>
        <w:rPr>
          <w:rFonts w:ascii="Times New Roman" w:hAnsi="Times New Roman" w:cs="Times New Roman"/>
          <w:sz w:val="24"/>
          <w:szCs w:val="24"/>
        </w:rPr>
      </w:pPr>
      <w:r w:rsidRPr="00F36975">
        <w:rPr>
          <w:rFonts w:ascii="Times New Roman" w:hAnsi="Times New Roman" w:cs="Times New Roman"/>
          <w:sz w:val="24"/>
          <w:szCs w:val="24"/>
        </w:rPr>
        <w:t>_____________________________________________________________________________</w:t>
      </w:r>
    </w:p>
    <w:p w14:paraId="03FE5A60" w14:textId="034018D1" w:rsidR="00F36975" w:rsidRPr="00F36975" w:rsidRDefault="00F36975" w:rsidP="00F36975">
      <w:pPr>
        <w:ind w:left="360"/>
        <w:jc w:val="both"/>
        <w:rPr>
          <w:rFonts w:ascii="Times New Roman" w:hAnsi="Times New Roman" w:cs="Times New Roman"/>
          <w:sz w:val="24"/>
          <w:szCs w:val="24"/>
        </w:rPr>
      </w:pPr>
      <w:r w:rsidRPr="00F36975">
        <w:rPr>
          <w:rFonts w:ascii="Times New Roman" w:hAnsi="Times New Roman" w:cs="Times New Roman"/>
          <w:sz w:val="24"/>
          <w:szCs w:val="24"/>
        </w:rPr>
        <w:lastRenderedPageBreak/>
        <w:t>_____________________________________________________________________________</w:t>
      </w:r>
    </w:p>
    <w:p w14:paraId="7EE3FB9E" w14:textId="4D04AB7E" w:rsidR="00F36975" w:rsidRPr="00F36975" w:rsidRDefault="00F36975" w:rsidP="00F36975">
      <w:pPr>
        <w:ind w:left="360"/>
        <w:jc w:val="both"/>
        <w:rPr>
          <w:rFonts w:ascii="Times New Roman" w:hAnsi="Times New Roman" w:cs="Times New Roman"/>
          <w:sz w:val="24"/>
          <w:szCs w:val="24"/>
        </w:rPr>
      </w:pPr>
      <w:r w:rsidRPr="00F36975">
        <w:rPr>
          <w:rFonts w:ascii="Times New Roman" w:hAnsi="Times New Roman" w:cs="Times New Roman"/>
          <w:sz w:val="24"/>
          <w:szCs w:val="24"/>
        </w:rPr>
        <w:t>_____________________________________________________________________________</w:t>
      </w:r>
    </w:p>
    <w:p w14:paraId="3438FEFD" w14:textId="182E41C8" w:rsidR="001308CC" w:rsidRDefault="001308CC" w:rsidP="00F36975">
      <w:pPr>
        <w:ind w:left="352"/>
        <w:jc w:val="both"/>
        <w:rPr>
          <w:rFonts w:ascii="Times New Roman" w:hAnsi="Times New Roman" w:cs="Times New Roman"/>
          <w:sz w:val="24"/>
          <w:szCs w:val="24"/>
        </w:rPr>
      </w:pPr>
      <w:r w:rsidRPr="00F36975">
        <w:rPr>
          <w:rFonts w:ascii="Times New Roman" w:hAnsi="Times New Roman" w:cs="Times New Roman"/>
          <w:sz w:val="24"/>
          <w:szCs w:val="24"/>
        </w:rPr>
        <w:t xml:space="preserve">- </w:t>
      </w:r>
      <w:r w:rsidR="0089373A" w:rsidRPr="0089373A">
        <w:rPr>
          <w:rFonts w:ascii="Times New Roman" w:hAnsi="Times New Roman" w:cs="Times New Roman"/>
          <w:sz w:val="24"/>
          <w:szCs w:val="24"/>
        </w:rPr>
        <w:t>dichiarazione di impegno a rilasciare garanzia fideiussoria definitiva, da parte di imprese bancarie o assicurative che rispondano ai requisiti di solvibilità previsti dalle leggi che ne disciplinano le rispettive attività, oppure dagli intermediari finanziari iscritti nell’albo di cui all'articolo 106 del testo unico delle leggi in materia bancaria e creditizia, di cui al decreto legislativo 1° settembre 1993, n. 385.</w:t>
      </w:r>
    </w:p>
    <w:p w14:paraId="1FB1B9C4" w14:textId="4731ACB9" w:rsidR="00311C03" w:rsidRPr="00F36975" w:rsidRDefault="00311C03" w:rsidP="00F36975">
      <w:pPr>
        <w:ind w:left="352"/>
        <w:jc w:val="both"/>
        <w:rPr>
          <w:rFonts w:ascii="Times New Roman" w:hAnsi="Times New Roman" w:cs="Times New Roman"/>
          <w:sz w:val="24"/>
          <w:szCs w:val="24"/>
        </w:rPr>
      </w:pPr>
      <w:r>
        <w:rPr>
          <w:rFonts w:ascii="Times New Roman" w:hAnsi="Times New Roman" w:cs="Times New Roman"/>
          <w:sz w:val="24"/>
          <w:szCs w:val="24"/>
        </w:rPr>
        <w:t xml:space="preserve">- </w:t>
      </w:r>
      <w:r w:rsidR="00AE422C">
        <w:rPr>
          <w:rFonts w:ascii="Times New Roman" w:hAnsi="Times New Roman" w:cs="Times New Roman"/>
          <w:sz w:val="24"/>
          <w:szCs w:val="24"/>
        </w:rPr>
        <w:t>attestazione di avvenuto sopralluogo</w:t>
      </w:r>
      <w:r w:rsidRPr="00311C03">
        <w:rPr>
          <w:rFonts w:ascii="Times New Roman" w:hAnsi="Times New Roman" w:cs="Times New Roman"/>
          <w:sz w:val="24"/>
          <w:szCs w:val="24"/>
        </w:rPr>
        <w:t xml:space="preserve"> rilasciata dall’Associazione affidante</w:t>
      </w:r>
      <w:r w:rsidR="00AE422C">
        <w:rPr>
          <w:rFonts w:ascii="Times New Roman" w:hAnsi="Times New Roman" w:cs="Times New Roman"/>
          <w:sz w:val="24"/>
          <w:szCs w:val="24"/>
        </w:rPr>
        <w:t>.</w:t>
      </w:r>
    </w:p>
    <w:p w14:paraId="686D0377" w14:textId="77777777" w:rsidR="00212D83" w:rsidRPr="00F36975" w:rsidRDefault="0034380D" w:rsidP="00250EBF">
      <w:pPr>
        <w:ind w:left="352"/>
        <w:jc w:val="both"/>
        <w:rPr>
          <w:rFonts w:ascii="Times New Roman" w:hAnsi="Times New Roman" w:cs="Times New Roman"/>
          <w:i/>
          <w:sz w:val="24"/>
          <w:szCs w:val="24"/>
        </w:rPr>
      </w:pPr>
      <w:r w:rsidRPr="00F36975">
        <w:rPr>
          <w:rFonts w:ascii="Times New Roman" w:hAnsi="Times New Roman" w:cs="Times New Roman"/>
          <w:sz w:val="24"/>
          <w:szCs w:val="24"/>
        </w:rPr>
        <w:tab/>
      </w:r>
      <w:r w:rsidRPr="00F36975">
        <w:rPr>
          <w:rFonts w:ascii="Times New Roman" w:hAnsi="Times New Roman" w:cs="Times New Roman"/>
          <w:sz w:val="24"/>
          <w:szCs w:val="24"/>
        </w:rPr>
        <w:tab/>
      </w:r>
    </w:p>
    <w:p w14:paraId="392AD009" w14:textId="77777777" w:rsidR="00D14013" w:rsidRPr="00F36975" w:rsidRDefault="00D14013" w:rsidP="00D14013">
      <w:pPr>
        <w:spacing w:line="360" w:lineRule="atLeast"/>
        <w:jc w:val="both"/>
        <w:rPr>
          <w:rFonts w:ascii="Times New Roman" w:hAnsi="Times New Roman" w:cs="Times New Roman"/>
          <w:sz w:val="24"/>
          <w:szCs w:val="24"/>
        </w:rPr>
      </w:pPr>
      <w:r w:rsidRPr="00F36975">
        <w:rPr>
          <w:rFonts w:ascii="Times New Roman" w:hAnsi="Times New Roman" w:cs="Times New Roman"/>
          <w:b/>
          <w:sz w:val="24"/>
          <w:szCs w:val="24"/>
        </w:rPr>
        <w:t>_________</w:t>
      </w:r>
      <w:r w:rsidRPr="00F36975">
        <w:rPr>
          <w:rFonts w:ascii="Times New Roman" w:hAnsi="Times New Roman" w:cs="Times New Roman"/>
          <w:sz w:val="24"/>
          <w:szCs w:val="24"/>
        </w:rPr>
        <w:t>lì _________________</w:t>
      </w:r>
    </w:p>
    <w:p w14:paraId="3A7BC103" w14:textId="77777777" w:rsidR="00D14013" w:rsidRPr="00F36975" w:rsidRDefault="00D14013" w:rsidP="00D14013">
      <w:pPr>
        <w:spacing w:line="360" w:lineRule="atLeast"/>
        <w:jc w:val="both"/>
        <w:rPr>
          <w:rFonts w:ascii="Times New Roman" w:hAnsi="Times New Roman" w:cs="Times New Roman"/>
          <w:sz w:val="24"/>
          <w:szCs w:val="24"/>
        </w:rPr>
      </w:pPr>
      <w:r w:rsidRPr="00F36975">
        <w:rPr>
          <w:rFonts w:ascii="Times New Roman" w:hAnsi="Times New Roman" w:cs="Times New Roman"/>
          <w:sz w:val="24"/>
          <w:szCs w:val="24"/>
        </w:rPr>
        <w:t xml:space="preserve">      (Luogo e Data)</w:t>
      </w:r>
    </w:p>
    <w:p w14:paraId="38A85E77" w14:textId="77777777" w:rsidR="00D14013" w:rsidRPr="00F36975" w:rsidRDefault="00D14013" w:rsidP="00D14013">
      <w:pPr>
        <w:spacing w:line="360" w:lineRule="atLeast"/>
        <w:jc w:val="both"/>
        <w:rPr>
          <w:rFonts w:ascii="Times New Roman" w:hAnsi="Times New Roman" w:cs="Times New Roman"/>
          <w:sz w:val="24"/>
          <w:szCs w:val="24"/>
        </w:rPr>
      </w:pPr>
      <w:r w:rsidRPr="00F36975">
        <w:rPr>
          <w:rFonts w:ascii="Times New Roman" w:hAnsi="Times New Roman" w:cs="Times New Roman"/>
          <w:sz w:val="24"/>
          <w:szCs w:val="24"/>
        </w:rPr>
        <w:tab/>
      </w:r>
      <w:r w:rsidRPr="00F36975">
        <w:rPr>
          <w:rFonts w:ascii="Times New Roman" w:hAnsi="Times New Roman" w:cs="Times New Roman"/>
          <w:sz w:val="24"/>
          <w:szCs w:val="24"/>
        </w:rPr>
        <w:tab/>
      </w:r>
      <w:r w:rsidRPr="00F36975">
        <w:rPr>
          <w:rFonts w:ascii="Times New Roman" w:hAnsi="Times New Roman" w:cs="Times New Roman"/>
          <w:sz w:val="24"/>
          <w:szCs w:val="24"/>
        </w:rPr>
        <w:tab/>
      </w:r>
      <w:r w:rsidRPr="00F36975">
        <w:rPr>
          <w:rFonts w:ascii="Times New Roman" w:hAnsi="Times New Roman" w:cs="Times New Roman"/>
          <w:sz w:val="24"/>
          <w:szCs w:val="24"/>
        </w:rPr>
        <w:tab/>
      </w:r>
      <w:r w:rsidRPr="00F36975">
        <w:rPr>
          <w:rFonts w:ascii="Times New Roman" w:hAnsi="Times New Roman" w:cs="Times New Roman"/>
          <w:sz w:val="24"/>
          <w:szCs w:val="24"/>
        </w:rPr>
        <w:tab/>
        <w:t xml:space="preserve">  </w:t>
      </w:r>
      <w:r w:rsidRPr="00F36975">
        <w:rPr>
          <w:rFonts w:ascii="Times New Roman" w:hAnsi="Times New Roman" w:cs="Times New Roman"/>
          <w:sz w:val="24"/>
          <w:szCs w:val="24"/>
        </w:rPr>
        <w:tab/>
      </w:r>
      <w:r w:rsidRPr="00F36975">
        <w:rPr>
          <w:rFonts w:ascii="Times New Roman" w:hAnsi="Times New Roman" w:cs="Times New Roman"/>
          <w:sz w:val="24"/>
          <w:szCs w:val="24"/>
        </w:rPr>
        <w:tab/>
      </w:r>
      <w:r w:rsidRPr="00F36975">
        <w:rPr>
          <w:rFonts w:ascii="Times New Roman" w:hAnsi="Times New Roman" w:cs="Times New Roman"/>
          <w:sz w:val="24"/>
          <w:szCs w:val="24"/>
        </w:rPr>
        <w:tab/>
      </w:r>
      <w:r w:rsidRPr="00F36975">
        <w:rPr>
          <w:rFonts w:ascii="Times New Roman" w:hAnsi="Times New Roman" w:cs="Times New Roman"/>
          <w:sz w:val="24"/>
          <w:szCs w:val="24"/>
        </w:rPr>
        <w:tab/>
        <w:t>Il Dichiarante</w:t>
      </w:r>
    </w:p>
    <w:p w14:paraId="2E3CD4EC" w14:textId="77777777" w:rsidR="00D14013" w:rsidRPr="00F36975" w:rsidRDefault="00D14013" w:rsidP="00D14013">
      <w:pPr>
        <w:spacing w:line="360" w:lineRule="atLeast"/>
        <w:jc w:val="right"/>
        <w:rPr>
          <w:rFonts w:ascii="Times New Roman" w:hAnsi="Times New Roman" w:cs="Times New Roman"/>
          <w:sz w:val="24"/>
          <w:szCs w:val="24"/>
        </w:rPr>
      </w:pPr>
      <w:r w:rsidRPr="00F36975">
        <w:rPr>
          <w:rFonts w:ascii="Times New Roman" w:hAnsi="Times New Roman" w:cs="Times New Roman"/>
          <w:sz w:val="24"/>
          <w:szCs w:val="24"/>
        </w:rPr>
        <w:t>__________________________________</w:t>
      </w:r>
    </w:p>
    <w:p w14:paraId="6EC12578" w14:textId="77777777" w:rsidR="00D14013" w:rsidRDefault="00D14013" w:rsidP="00D14013">
      <w:pPr>
        <w:spacing w:line="360" w:lineRule="atLeast"/>
        <w:jc w:val="both"/>
        <w:rPr>
          <w:rFonts w:ascii="Times New Roman" w:hAnsi="Times New Roman" w:cs="Times New Roman"/>
          <w:b/>
          <w:sz w:val="24"/>
          <w:szCs w:val="24"/>
        </w:rPr>
      </w:pPr>
    </w:p>
    <w:p w14:paraId="11E47B70" w14:textId="77777777" w:rsidR="00362E14" w:rsidRDefault="00362E14" w:rsidP="00D14013">
      <w:pPr>
        <w:spacing w:line="360" w:lineRule="atLeast"/>
        <w:jc w:val="both"/>
        <w:rPr>
          <w:rFonts w:ascii="Times New Roman" w:hAnsi="Times New Roman" w:cs="Times New Roman"/>
          <w:b/>
          <w:sz w:val="24"/>
          <w:szCs w:val="24"/>
        </w:rPr>
      </w:pPr>
    </w:p>
    <w:p w14:paraId="545967F5" w14:textId="77777777" w:rsidR="00362E14" w:rsidRDefault="00362E14" w:rsidP="00D14013">
      <w:pPr>
        <w:spacing w:line="360" w:lineRule="atLeast"/>
        <w:jc w:val="both"/>
        <w:rPr>
          <w:rFonts w:ascii="Times New Roman" w:hAnsi="Times New Roman" w:cs="Times New Roman"/>
          <w:b/>
          <w:sz w:val="24"/>
          <w:szCs w:val="24"/>
        </w:rPr>
      </w:pPr>
    </w:p>
    <w:p w14:paraId="6BABC090" w14:textId="77777777" w:rsidR="00362E14" w:rsidRDefault="00362E14" w:rsidP="00D14013">
      <w:pPr>
        <w:spacing w:line="360" w:lineRule="atLeast"/>
        <w:jc w:val="both"/>
        <w:rPr>
          <w:rFonts w:ascii="Times New Roman" w:hAnsi="Times New Roman" w:cs="Times New Roman"/>
          <w:b/>
          <w:sz w:val="24"/>
          <w:szCs w:val="24"/>
        </w:rPr>
      </w:pPr>
    </w:p>
    <w:p w14:paraId="2A7C74BD" w14:textId="77777777" w:rsidR="00362E14" w:rsidRDefault="00362E14" w:rsidP="00D14013">
      <w:pPr>
        <w:spacing w:line="360" w:lineRule="atLeast"/>
        <w:jc w:val="both"/>
        <w:rPr>
          <w:rFonts w:ascii="Times New Roman" w:hAnsi="Times New Roman" w:cs="Times New Roman"/>
          <w:b/>
          <w:sz w:val="24"/>
          <w:szCs w:val="24"/>
        </w:rPr>
      </w:pPr>
    </w:p>
    <w:p w14:paraId="5F00AFC8" w14:textId="77777777" w:rsidR="00362E14" w:rsidRDefault="00362E14" w:rsidP="00D14013">
      <w:pPr>
        <w:spacing w:line="360" w:lineRule="atLeast"/>
        <w:jc w:val="both"/>
        <w:rPr>
          <w:rFonts w:ascii="Times New Roman" w:hAnsi="Times New Roman" w:cs="Times New Roman"/>
          <w:b/>
          <w:sz w:val="24"/>
          <w:szCs w:val="24"/>
        </w:rPr>
      </w:pPr>
    </w:p>
    <w:p w14:paraId="026ABEB6" w14:textId="77777777" w:rsidR="00362E14" w:rsidRDefault="00362E14" w:rsidP="00D14013">
      <w:pPr>
        <w:spacing w:line="360" w:lineRule="atLeast"/>
        <w:jc w:val="both"/>
        <w:rPr>
          <w:rFonts w:ascii="Times New Roman" w:hAnsi="Times New Roman" w:cs="Times New Roman"/>
          <w:b/>
          <w:sz w:val="24"/>
          <w:szCs w:val="24"/>
        </w:rPr>
      </w:pPr>
    </w:p>
    <w:p w14:paraId="5FC2443A" w14:textId="77777777" w:rsidR="00362E14" w:rsidRDefault="00362E14" w:rsidP="00D14013">
      <w:pPr>
        <w:spacing w:line="360" w:lineRule="atLeast"/>
        <w:jc w:val="both"/>
        <w:rPr>
          <w:rFonts w:ascii="Times New Roman" w:hAnsi="Times New Roman" w:cs="Times New Roman"/>
          <w:b/>
          <w:sz w:val="24"/>
          <w:szCs w:val="24"/>
        </w:rPr>
      </w:pPr>
    </w:p>
    <w:p w14:paraId="7BD2C6F8" w14:textId="77777777" w:rsidR="00362E14" w:rsidRDefault="00362E14" w:rsidP="00D14013">
      <w:pPr>
        <w:spacing w:line="360" w:lineRule="atLeast"/>
        <w:jc w:val="both"/>
        <w:rPr>
          <w:rFonts w:ascii="Times New Roman" w:hAnsi="Times New Roman" w:cs="Times New Roman"/>
          <w:b/>
          <w:sz w:val="24"/>
          <w:szCs w:val="24"/>
        </w:rPr>
      </w:pPr>
    </w:p>
    <w:p w14:paraId="1ACC4FF9" w14:textId="77777777" w:rsidR="00362E14" w:rsidRDefault="00362E14" w:rsidP="00311C03">
      <w:pPr>
        <w:spacing w:line="240" w:lineRule="auto"/>
        <w:jc w:val="both"/>
        <w:rPr>
          <w:rFonts w:ascii="Times New Roman" w:hAnsi="Times New Roman" w:cs="Times New Roman"/>
          <w:b/>
          <w:sz w:val="24"/>
          <w:szCs w:val="24"/>
        </w:rPr>
      </w:pPr>
    </w:p>
    <w:p w14:paraId="1E621359" w14:textId="77777777" w:rsidR="00311C03" w:rsidRDefault="00311C03" w:rsidP="00311C03">
      <w:pPr>
        <w:spacing w:line="240" w:lineRule="auto"/>
        <w:jc w:val="both"/>
        <w:rPr>
          <w:rFonts w:ascii="Times New Roman" w:hAnsi="Times New Roman" w:cs="Times New Roman"/>
          <w:b/>
          <w:sz w:val="24"/>
          <w:szCs w:val="24"/>
        </w:rPr>
      </w:pPr>
    </w:p>
    <w:p w14:paraId="448E3DE0" w14:textId="77777777" w:rsidR="00311C03" w:rsidRDefault="00311C03" w:rsidP="00311C03">
      <w:pPr>
        <w:spacing w:line="240" w:lineRule="auto"/>
        <w:jc w:val="both"/>
        <w:rPr>
          <w:rFonts w:ascii="Times New Roman" w:hAnsi="Times New Roman" w:cs="Times New Roman"/>
          <w:b/>
          <w:sz w:val="24"/>
          <w:szCs w:val="24"/>
        </w:rPr>
      </w:pPr>
    </w:p>
    <w:p w14:paraId="382BF7EC" w14:textId="77777777" w:rsidR="00311C03" w:rsidRDefault="00311C03" w:rsidP="00311C03">
      <w:pPr>
        <w:spacing w:line="240" w:lineRule="auto"/>
        <w:jc w:val="both"/>
        <w:rPr>
          <w:rFonts w:ascii="Times New Roman" w:hAnsi="Times New Roman" w:cs="Times New Roman"/>
          <w:b/>
          <w:sz w:val="24"/>
          <w:szCs w:val="24"/>
        </w:rPr>
      </w:pPr>
    </w:p>
    <w:p w14:paraId="13B8F02A" w14:textId="77777777" w:rsidR="00311C03" w:rsidRPr="00311C03" w:rsidRDefault="00311C03" w:rsidP="00311C03">
      <w:pPr>
        <w:spacing w:line="240" w:lineRule="auto"/>
        <w:jc w:val="both"/>
        <w:rPr>
          <w:rFonts w:ascii="Times New Roman" w:hAnsi="Times New Roman" w:cs="Times New Roman"/>
          <w:b/>
          <w:sz w:val="20"/>
          <w:szCs w:val="20"/>
        </w:rPr>
      </w:pPr>
    </w:p>
    <w:p w14:paraId="02C74E3B" w14:textId="77777777" w:rsidR="00D14013" w:rsidRPr="00311C03" w:rsidRDefault="00D14013" w:rsidP="00311C03">
      <w:pPr>
        <w:spacing w:line="240" w:lineRule="auto"/>
        <w:jc w:val="both"/>
        <w:rPr>
          <w:rFonts w:ascii="Times New Roman" w:hAnsi="Times New Roman" w:cs="Times New Roman"/>
          <w:b/>
          <w:sz w:val="20"/>
          <w:szCs w:val="20"/>
        </w:rPr>
      </w:pPr>
      <w:r w:rsidRPr="00311C03">
        <w:rPr>
          <w:rFonts w:ascii="Times New Roman" w:hAnsi="Times New Roman" w:cs="Times New Roman"/>
          <w:b/>
          <w:sz w:val="20"/>
          <w:szCs w:val="20"/>
        </w:rPr>
        <w:t>N.B.:</w:t>
      </w:r>
    </w:p>
    <w:p w14:paraId="3310D49F" w14:textId="77777777" w:rsidR="00D14013" w:rsidRPr="00311C03" w:rsidRDefault="00D14013" w:rsidP="00311C03">
      <w:pPr>
        <w:spacing w:line="240" w:lineRule="auto"/>
        <w:jc w:val="both"/>
        <w:rPr>
          <w:rFonts w:ascii="Times New Roman" w:hAnsi="Times New Roman" w:cs="Times New Roman"/>
          <w:b/>
          <w:sz w:val="20"/>
          <w:szCs w:val="20"/>
        </w:rPr>
      </w:pPr>
      <w:r w:rsidRPr="00311C03">
        <w:rPr>
          <w:rFonts w:ascii="Times New Roman" w:hAnsi="Times New Roman" w:cs="Times New Roman"/>
          <w:b/>
          <w:sz w:val="20"/>
          <w:szCs w:val="20"/>
        </w:rPr>
        <w:t>- La dichiarazione deve essere corredata da fotocopia di documento di identità del sottoscrittore.</w:t>
      </w:r>
    </w:p>
    <w:p w14:paraId="14CF6E1B" w14:textId="50A72DF8" w:rsidR="00362E14" w:rsidRPr="00311C03" w:rsidRDefault="00362E14" w:rsidP="00311C03">
      <w:pPr>
        <w:spacing w:line="240" w:lineRule="auto"/>
        <w:jc w:val="both"/>
        <w:rPr>
          <w:rFonts w:ascii="Times New Roman" w:hAnsi="Times New Roman" w:cs="Times New Roman"/>
          <w:i/>
          <w:sz w:val="20"/>
          <w:szCs w:val="20"/>
        </w:rPr>
      </w:pPr>
      <w:r w:rsidRPr="00311C03">
        <w:rPr>
          <w:rFonts w:ascii="Times New Roman" w:hAnsi="Times New Roman" w:cs="Times New Roman"/>
          <w:b/>
          <w:sz w:val="20"/>
          <w:szCs w:val="20"/>
        </w:rPr>
        <w:t xml:space="preserve">- La dichiarazione deve essere firmata digitalmente e resa in </w:t>
      </w:r>
      <w:proofErr w:type="gramStart"/>
      <w:r w:rsidRPr="00311C03">
        <w:rPr>
          <w:rFonts w:ascii="Times New Roman" w:hAnsi="Times New Roman" w:cs="Times New Roman"/>
          <w:b/>
          <w:sz w:val="20"/>
          <w:szCs w:val="20"/>
        </w:rPr>
        <w:t>formato .p</w:t>
      </w:r>
      <w:proofErr w:type="gramEnd"/>
      <w:r w:rsidRPr="00311C03">
        <w:rPr>
          <w:rFonts w:ascii="Times New Roman" w:hAnsi="Times New Roman" w:cs="Times New Roman"/>
          <w:b/>
          <w:sz w:val="20"/>
          <w:szCs w:val="20"/>
        </w:rPr>
        <w:t>7m o in pdf -</w:t>
      </w:r>
      <w:proofErr w:type="spellStart"/>
      <w:r w:rsidRPr="00311C03">
        <w:rPr>
          <w:rFonts w:ascii="Times New Roman" w:hAnsi="Times New Roman" w:cs="Times New Roman"/>
          <w:b/>
          <w:sz w:val="20"/>
          <w:szCs w:val="20"/>
        </w:rPr>
        <w:t>signed</w:t>
      </w:r>
      <w:proofErr w:type="spellEnd"/>
    </w:p>
    <w:p w14:paraId="27B9B188" w14:textId="77777777" w:rsidR="0034380D" w:rsidRPr="00284926" w:rsidRDefault="00212D83" w:rsidP="00B41A5B">
      <w:pPr>
        <w:spacing w:before="120" w:after="240" w:line="276" w:lineRule="auto"/>
        <w:jc w:val="both"/>
        <w:rPr>
          <w:rFonts w:ascii="Cambria" w:hAnsi="Cambria" w:cs="Times New Roman"/>
          <w:sz w:val="24"/>
          <w:szCs w:val="24"/>
        </w:rPr>
      </w:pPr>
      <w:r w:rsidRPr="00284926">
        <w:rPr>
          <w:rFonts w:ascii="Cambria" w:hAnsi="Cambria" w:cs="Times New Roman"/>
          <w:sz w:val="24"/>
          <w:szCs w:val="24"/>
        </w:rPr>
        <w:tab/>
      </w:r>
      <w:r w:rsidRPr="00284926">
        <w:rPr>
          <w:rFonts w:ascii="Cambria" w:hAnsi="Cambria" w:cs="Times New Roman"/>
          <w:sz w:val="24"/>
          <w:szCs w:val="24"/>
        </w:rPr>
        <w:tab/>
      </w:r>
      <w:r w:rsidRPr="00284926">
        <w:rPr>
          <w:rFonts w:ascii="Cambria" w:hAnsi="Cambria" w:cs="Times New Roman"/>
          <w:sz w:val="24"/>
          <w:szCs w:val="24"/>
        </w:rPr>
        <w:tab/>
      </w:r>
      <w:r w:rsidRPr="00284926">
        <w:rPr>
          <w:rFonts w:ascii="Cambria" w:hAnsi="Cambria" w:cs="Times New Roman"/>
          <w:sz w:val="24"/>
          <w:szCs w:val="24"/>
        </w:rPr>
        <w:tab/>
      </w:r>
      <w:r w:rsidR="0034380D" w:rsidRPr="00284926">
        <w:rPr>
          <w:rFonts w:ascii="Cambria" w:hAnsi="Cambria" w:cs="Times New Roman"/>
          <w:sz w:val="24"/>
          <w:szCs w:val="24"/>
        </w:rPr>
        <w:t xml:space="preserve"> </w:t>
      </w:r>
    </w:p>
    <w:sectPr w:rsidR="0034380D" w:rsidRPr="00284926" w:rsidSect="00DD1D38">
      <w:headerReference w:type="default" r:id="rId8"/>
      <w:footerReference w:type="default" r:id="rId9"/>
      <w:pgSz w:w="11906" w:h="16838"/>
      <w:pgMar w:top="1808" w:right="1134" w:bottom="1134"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1484" w14:textId="77777777" w:rsidR="00946124" w:rsidRDefault="00946124" w:rsidP="00036AB1">
      <w:pPr>
        <w:spacing w:after="0" w:line="240" w:lineRule="auto"/>
      </w:pPr>
      <w:r>
        <w:separator/>
      </w:r>
    </w:p>
  </w:endnote>
  <w:endnote w:type="continuationSeparator" w:id="0">
    <w:p w14:paraId="6F4B8F86" w14:textId="77777777" w:rsidR="00946124" w:rsidRDefault="00946124" w:rsidP="0003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851458"/>
      <w:docPartObj>
        <w:docPartGallery w:val="Page Numbers (Bottom of Page)"/>
        <w:docPartUnique/>
      </w:docPartObj>
    </w:sdtPr>
    <w:sdtContent>
      <w:p w14:paraId="0752F359" w14:textId="19AAE590" w:rsidR="00362E14" w:rsidRDefault="00362E14">
        <w:pPr>
          <w:pStyle w:val="Pidipagina"/>
          <w:jc w:val="right"/>
        </w:pPr>
        <w:r>
          <w:fldChar w:fldCharType="begin"/>
        </w:r>
        <w:r>
          <w:instrText>PAGE   \* MERGEFORMAT</w:instrText>
        </w:r>
        <w:r>
          <w:fldChar w:fldCharType="separate"/>
        </w:r>
        <w:r>
          <w:t>2</w:t>
        </w:r>
        <w:r>
          <w:fldChar w:fldCharType="end"/>
        </w:r>
      </w:p>
    </w:sdtContent>
  </w:sdt>
  <w:p w14:paraId="13313345" w14:textId="77777777" w:rsidR="00362E14" w:rsidRDefault="00362E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083E" w14:textId="77777777" w:rsidR="00946124" w:rsidRDefault="00946124" w:rsidP="00036AB1">
      <w:pPr>
        <w:spacing w:after="0" w:line="240" w:lineRule="auto"/>
      </w:pPr>
      <w:r>
        <w:separator/>
      </w:r>
    </w:p>
  </w:footnote>
  <w:footnote w:type="continuationSeparator" w:id="0">
    <w:p w14:paraId="4CAB7CDE" w14:textId="77777777" w:rsidR="00946124" w:rsidRDefault="00946124" w:rsidP="00036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7E26" w14:textId="5291D93C" w:rsidR="009C78B5" w:rsidRPr="00DD1D38" w:rsidRDefault="00362E14" w:rsidP="00DD1D38">
    <w:pPr>
      <w:spacing w:after="0"/>
      <w:jc w:val="center"/>
      <w:rPr>
        <w:rFonts w:ascii="Times New Roman" w:hAnsi="Times New Roman" w:cs="Times New Roman"/>
        <w:b/>
        <w:bCs/>
        <w:sz w:val="24"/>
        <w:szCs w:val="24"/>
      </w:rPr>
    </w:pPr>
    <w:r w:rsidRPr="00DD1D38">
      <w:rPr>
        <w:rFonts w:ascii="Times New Roman" w:hAnsi="Times New Roman" w:cs="Times New Roman"/>
        <w:b/>
        <w:bCs/>
        <w:sz w:val="24"/>
        <w:szCs w:val="24"/>
      </w:rPr>
      <w:t>BUSTA DIGITALE A</w:t>
    </w:r>
    <w:r w:rsidR="009C78B5" w:rsidRPr="00DD1D38">
      <w:rPr>
        <w:rFonts w:ascii="Times New Roman" w:hAnsi="Times New Roman" w:cs="Times New Roman"/>
        <w:b/>
        <w:bCs/>
        <w:sz w:val="24"/>
        <w:szCs w:val="24"/>
      </w:rPr>
      <w:t>-DOCUMENTAZIONE AMMINISTRATIVA</w:t>
    </w:r>
  </w:p>
  <w:p w14:paraId="6FD14F8B" w14:textId="5BEBC53B" w:rsidR="009C78B5" w:rsidRPr="00DD1D38" w:rsidRDefault="009C78B5" w:rsidP="00DD1D38">
    <w:pPr>
      <w:spacing w:after="0"/>
      <w:jc w:val="center"/>
      <w:rPr>
        <w:rFonts w:ascii="Times New Roman" w:eastAsia="Times New Roman" w:hAnsi="Times New Roman" w:cs="Times New Roman"/>
        <w:b/>
        <w:sz w:val="24"/>
        <w:szCs w:val="24"/>
        <w:lang w:eastAsia="it-IT"/>
      </w:rPr>
    </w:pPr>
    <w:r w:rsidRPr="00DD1D38">
      <w:rPr>
        <w:rFonts w:ascii="Times New Roman" w:hAnsi="Times New Roman" w:cs="Times New Roman"/>
        <w:b/>
        <w:bCs/>
        <w:sz w:val="24"/>
        <w:szCs w:val="24"/>
      </w:rPr>
      <w:t>ALL</w:t>
    </w:r>
    <w:r w:rsidR="000B5D7B" w:rsidRPr="00DD1D38">
      <w:rPr>
        <w:rFonts w:ascii="Times New Roman" w:hAnsi="Times New Roman" w:cs="Times New Roman"/>
        <w:b/>
        <w:bCs/>
        <w:sz w:val="24"/>
        <w:szCs w:val="24"/>
      </w:rPr>
      <w:t>.</w:t>
    </w:r>
    <w:r w:rsidRPr="00DD1D38">
      <w:rPr>
        <w:rFonts w:ascii="Times New Roman" w:hAnsi="Times New Roman" w:cs="Times New Roman"/>
        <w:b/>
        <w:bCs/>
        <w:sz w:val="24"/>
        <w:szCs w:val="24"/>
      </w:rPr>
      <w:t xml:space="preserve"> </w:t>
    </w:r>
    <w:r w:rsidR="001F3C69" w:rsidRPr="00DD1D38">
      <w:rPr>
        <w:rFonts w:ascii="Times New Roman" w:hAnsi="Times New Roman" w:cs="Times New Roman"/>
        <w:b/>
        <w:bCs/>
        <w:sz w:val="24"/>
        <w:szCs w:val="24"/>
      </w:rPr>
      <w:t>6</w:t>
    </w:r>
    <w:r w:rsidRPr="00DD1D38">
      <w:rPr>
        <w:rFonts w:ascii="Times New Roman" w:hAnsi="Times New Roman" w:cs="Times New Roman"/>
        <w:b/>
        <w:bCs/>
        <w:sz w:val="24"/>
        <w:szCs w:val="24"/>
      </w:rPr>
      <w:t xml:space="preserve"> </w:t>
    </w:r>
    <w:r w:rsidR="0070540F" w:rsidRPr="00DD1D38">
      <w:rPr>
        <w:rFonts w:ascii="Times New Roman" w:hAnsi="Times New Roman" w:cs="Times New Roman"/>
        <w:b/>
        <w:bCs/>
        <w:sz w:val="24"/>
        <w:szCs w:val="24"/>
      </w:rPr>
      <w:t xml:space="preserve">_ </w:t>
    </w:r>
    <w:r w:rsidR="001F3C69" w:rsidRPr="00DD1D38">
      <w:rPr>
        <w:rFonts w:ascii="Times New Roman" w:hAnsi="Times New Roman" w:cs="Times New Roman"/>
        <w:b/>
        <w:bCs/>
        <w:sz w:val="24"/>
        <w:szCs w:val="24"/>
      </w:rPr>
      <w:t>Altre</w:t>
    </w:r>
    <w:r w:rsidRPr="00DD1D38">
      <w:rPr>
        <w:rFonts w:ascii="Times New Roman" w:hAnsi="Times New Roman" w:cs="Times New Roman"/>
        <w:b/>
        <w:bCs/>
        <w:sz w:val="24"/>
        <w:szCs w:val="24"/>
      </w:rPr>
      <w:t xml:space="preserve"> dichiarazioni integrative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9A9"/>
    <w:multiLevelType w:val="hybridMultilevel"/>
    <w:tmpl w:val="70C2494A"/>
    <w:lvl w:ilvl="0" w:tplc="AA04FA1C">
      <w:start w:val="1"/>
      <w:numFmt w:val="decimal"/>
      <w:lvlText w:val="%1."/>
      <w:lvlJc w:val="left"/>
      <w:pPr>
        <w:ind w:left="36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B33F47"/>
    <w:multiLevelType w:val="hybridMultilevel"/>
    <w:tmpl w:val="999C8CBC"/>
    <w:lvl w:ilvl="0" w:tplc="B400FDF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83255D"/>
    <w:multiLevelType w:val="hybridMultilevel"/>
    <w:tmpl w:val="597679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26707E"/>
    <w:multiLevelType w:val="multilevel"/>
    <w:tmpl w:val="72D83E86"/>
    <w:lvl w:ilvl="0">
      <w:start w:val="2"/>
      <w:numFmt w:val="lowerLetter"/>
      <w:lvlText w:val="%1)"/>
      <w:lvlJc w:val="left"/>
      <w:pPr>
        <w:ind w:left="720" w:hanging="360"/>
      </w:pPr>
      <w:rPr>
        <w:rFonts w:hint="default"/>
        <w:b/>
        <w:sz w:val="20"/>
        <w:szCs w:val="18"/>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4" w15:restartNumberingAfterBreak="0">
    <w:nsid w:val="1D771DD9"/>
    <w:multiLevelType w:val="hybridMultilevel"/>
    <w:tmpl w:val="F27E5264"/>
    <w:lvl w:ilvl="0" w:tplc="FCF86912">
      <w:start w:val="1"/>
      <w:numFmt w:val="decimal"/>
      <w:pStyle w:val="Titolo1"/>
      <w:lvlText w:val="%1."/>
      <w:lvlJc w:val="left"/>
      <w:pPr>
        <w:tabs>
          <w:tab w:val="num" w:pos="1440"/>
        </w:tabs>
        <w:ind w:left="1440" w:hanging="360"/>
      </w:pPr>
      <w:rPr>
        <w:rFonts w:ascii="Times New Roman" w:hAnsi="Times New Roman" w:hint="default"/>
        <w:b w:val="0"/>
        <w:i w:val="0"/>
        <w:sz w:val="22"/>
      </w:rPr>
    </w:lvl>
    <w:lvl w:ilvl="1" w:tplc="257ECA6E">
      <w:start w:val="1"/>
      <w:numFmt w:val="bullet"/>
      <w:lvlText w:val=""/>
      <w:lvlJc w:val="left"/>
      <w:pPr>
        <w:tabs>
          <w:tab w:val="num" w:pos="2160"/>
        </w:tabs>
        <w:ind w:left="2160" w:hanging="360"/>
      </w:pPr>
      <w:rPr>
        <w:rFonts w:ascii="Wingdings 2" w:hAnsi="Wingdings 2" w:cs="Times New Roman" w:hint="default"/>
        <w:b w:val="0"/>
        <w:i w:val="0"/>
        <w:sz w:val="10"/>
      </w:r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5" w15:restartNumberingAfterBreak="0">
    <w:nsid w:val="1F007BD0"/>
    <w:multiLevelType w:val="hybridMultilevel"/>
    <w:tmpl w:val="19146230"/>
    <w:lvl w:ilvl="0" w:tplc="4026595C">
      <w:start w:val="1"/>
      <w:numFmt w:val="decimal"/>
      <w:lvlText w:val="%1."/>
      <w:lvlJc w:val="left"/>
      <w:pPr>
        <w:ind w:left="360" w:hanging="360"/>
      </w:pPr>
      <w:rPr>
        <w:rFonts w:ascii="Times New Roman" w:hAnsi="Times New Roman" w:cs="Times New Roman" w:hint="default"/>
        <w:b w:val="0"/>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21685644"/>
    <w:multiLevelType w:val="hybridMultilevel"/>
    <w:tmpl w:val="C04816F8"/>
    <w:lvl w:ilvl="0" w:tplc="44DE59DE">
      <w:start w:val="14"/>
      <w:numFmt w:val="bullet"/>
      <w:lvlText w:val=""/>
      <w:lvlJc w:val="left"/>
      <w:pPr>
        <w:ind w:left="1085" w:hanging="360"/>
      </w:pPr>
      <w:rPr>
        <w:rFonts w:ascii="Wingdings 2" w:eastAsia="Times New Roman" w:hAnsi="Wingdings 2" w:hint="default"/>
      </w:rPr>
    </w:lvl>
    <w:lvl w:ilvl="1" w:tplc="04100003" w:tentative="1">
      <w:start w:val="1"/>
      <w:numFmt w:val="bullet"/>
      <w:lvlText w:val="o"/>
      <w:lvlJc w:val="left"/>
      <w:pPr>
        <w:ind w:left="1805" w:hanging="360"/>
      </w:pPr>
      <w:rPr>
        <w:rFonts w:ascii="Courier New" w:hAnsi="Courier New" w:cs="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cs="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cs="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7" w15:restartNumberingAfterBreak="0">
    <w:nsid w:val="21D82180"/>
    <w:multiLevelType w:val="hybridMultilevel"/>
    <w:tmpl w:val="34504530"/>
    <w:lvl w:ilvl="0" w:tplc="294A674C">
      <w:start w:val="1"/>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2BB74F83"/>
    <w:multiLevelType w:val="hybridMultilevel"/>
    <w:tmpl w:val="8C30753E"/>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9" w15:restartNumberingAfterBreak="0">
    <w:nsid w:val="533B55FD"/>
    <w:multiLevelType w:val="hybridMultilevel"/>
    <w:tmpl w:val="D73486EA"/>
    <w:lvl w:ilvl="0" w:tplc="44DE59DE">
      <w:start w:val="14"/>
      <w:numFmt w:val="bullet"/>
      <w:lvlText w:val=""/>
      <w:lvlJc w:val="left"/>
      <w:pPr>
        <w:tabs>
          <w:tab w:val="num" w:pos="720"/>
        </w:tabs>
        <w:ind w:left="720" w:hanging="360"/>
      </w:pPr>
      <w:rPr>
        <w:rFonts w:ascii="Wingdings 2" w:eastAsia="Times New Roman" w:hAnsi="Wingdings 2"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4E524B"/>
    <w:multiLevelType w:val="hybridMultilevel"/>
    <w:tmpl w:val="7CE2895A"/>
    <w:lvl w:ilvl="0" w:tplc="44DE59DE">
      <w:start w:val="14"/>
      <w:numFmt w:val="bullet"/>
      <w:lvlText w:val=""/>
      <w:lvlJc w:val="left"/>
      <w:pPr>
        <w:ind w:left="1080" w:hanging="360"/>
      </w:pPr>
      <w:rPr>
        <w:rFonts w:ascii="Wingdings 2" w:eastAsia="Times New Roman"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700964FC"/>
    <w:multiLevelType w:val="hybridMultilevel"/>
    <w:tmpl w:val="3DE83B9A"/>
    <w:lvl w:ilvl="0" w:tplc="E668A4E4">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16cid:durableId="174922163">
    <w:abstractNumId w:val="2"/>
  </w:num>
  <w:num w:numId="2" w16cid:durableId="720516567">
    <w:abstractNumId w:val="1"/>
  </w:num>
  <w:num w:numId="3" w16cid:durableId="2007127499">
    <w:abstractNumId w:val="9"/>
  </w:num>
  <w:num w:numId="4" w16cid:durableId="1535383645">
    <w:abstractNumId w:val="5"/>
  </w:num>
  <w:num w:numId="5" w16cid:durableId="135414689">
    <w:abstractNumId w:val="10"/>
  </w:num>
  <w:num w:numId="6" w16cid:durableId="727648502">
    <w:abstractNumId w:val="0"/>
  </w:num>
  <w:num w:numId="7" w16cid:durableId="85461281">
    <w:abstractNumId w:val="6"/>
  </w:num>
  <w:num w:numId="8" w16cid:durableId="1576548751">
    <w:abstractNumId w:val="3"/>
  </w:num>
  <w:num w:numId="9" w16cid:durableId="1885632435">
    <w:abstractNumId w:val="8"/>
  </w:num>
  <w:num w:numId="10" w16cid:durableId="1703899376">
    <w:abstractNumId w:val="4"/>
  </w:num>
  <w:num w:numId="11" w16cid:durableId="329528576">
    <w:abstractNumId w:val="11"/>
  </w:num>
  <w:num w:numId="12" w16cid:durableId="11106631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A8"/>
    <w:rsid w:val="000078E3"/>
    <w:rsid w:val="00012EFE"/>
    <w:rsid w:val="0002546F"/>
    <w:rsid w:val="00036AB1"/>
    <w:rsid w:val="0008248B"/>
    <w:rsid w:val="000836DE"/>
    <w:rsid w:val="000B38DD"/>
    <w:rsid w:val="000B5D7B"/>
    <w:rsid w:val="000E63A8"/>
    <w:rsid w:val="00111ECB"/>
    <w:rsid w:val="00116FA4"/>
    <w:rsid w:val="001308CC"/>
    <w:rsid w:val="00132566"/>
    <w:rsid w:val="001340EF"/>
    <w:rsid w:val="00175A3C"/>
    <w:rsid w:val="0018209F"/>
    <w:rsid w:val="00185395"/>
    <w:rsid w:val="001A6EF9"/>
    <w:rsid w:val="001B4E9B"/>
    <w:rsid w:val="001D0169"/>
    <w:rsid w:val="001D04C3"/>
    <w:rsid w:val="001E0AB7"/>
    <w:rsid w:val="001E7D9B"/>
    <w:rsid w:val="001F3C69"/>
    <w:rsid w:val="002105BF"/>
    <w:rsid w:val="00212D83"/>
    <w:rsid w:val="00223497"/>
    <w:rsid w:val="002314F3"/>
    <w:rsid w:val="002425D0"/>
    <w:rsid w:val="00250EBF"/>
    <w:rsid w:val="00253CB6"/>
    <w:rsid w:val="00284926"/>
    <w:rsid w:val="002B7972"/>
    <w:rsid w:val="002C602C"/>
    <w:rsid w:val="00304A5D"/>
    <w:rsid w:val="00305E17"/>
    <w:rsid w:val="00311C03"/>
    <w:rsid w:val="00321C4D"/>
    <w:rsid w:val="0034380D"/>
    <w:rsid w:val="00351155"/>
    <w:rsid w:val="00362E14"/>
    <w:rsid w:val="00387237"/>
    <w:rsid w:val="003A2656"/>
    <w:rsid w:val="003C5125"/>
    <w:rsid w:val="003D216B"/>
    <w:rsid w:val="003D4C78"/>
    <w:rsid w:val="003F1622"/>
    <w:rsid w:val="003F6413"/>
    <w:rsid w:val="00412D9A"/>
    <w:rsid w:val="00424A3C"/>
    <w:rsid w:val="00432132"/>
    <w:rsid w:val="00441CDF"/>
    <w:rsid w:val="0044496E"/>
    <w:rsid w:val="004542F0"/>
    <w:rsid w:val="00454DD2"/>
    <w:rsid w:val="00461CBD"/>
    <w:rsid w:val="00462C61"/>
    <w:rsid w:val="00465992"/>
    <w:rsid w:val="00471B3A"/>
    <w:rsid w:val="00472C0D"/>
    <w:rsid w:val="00480534"/>
    <w:rsid w:val="004B31A8"/>
    <w:rsid w:val="004E0462"/>
    <w:rsid w:val="004E4D8A"/>
    <w:rsid w:val="00500728"/>
    <w:rsid w:val="00505B10"/>
    <w:rsid w:val="00554588"/>
    <w:rsid w:val="00554D85"/>
    <w:rsid w:val="00575BB0"/>
    <w:rsid w:val="005C6B5B"/>
    <w:rsid w:val="005E557C"/>
    <w:rsid w:val="0061415C"/>
    <w:rsid w:val="00621859"/>
    <w:rsid w:val="0062316C"/>
    <w:rsid w:val="00624FCB"/>
    <w:rsid w:val="00656D2F"/>
    <w:rsid w:val="00682745"/>
    <w:rsid w:val="006A471A"/>
    <w:rsid w:val="006A7878"/>
    <w:rsid w:val="006B1D88"/>
    <w:rsid w:val="006F7CFF"/>
    <w:rsid w:val="0070540F"/>
    <w:rsid w:val="00721180"/>
    <w:rsid w:val="00751FE8"/>
    <w:rsid w:val="00774A61"/>
    <w:rsid w:val="00784E10"/>
    <w:rsid w:val="007A4EAC"/>
    <w:rsid w:val="007E5DA3"/>
    <w:rsid w:val="00801C32"/>
    <w:rsid w:val="00814B16"/>
    <w:rsid w:val="00824E7F"/>
    <w:rsid w:val="00847E3C"/>
    <w:rsid w:val="0089373A"/>
    <w:rsid w:val="008B7036"/>
    <w:rsid w:val="008C2A17"/>
    <w:rsid w:val="008C3707"/>
    <w:rsid w:val="008E01DC"/>
    <w:rsid w:val="008E4CFD"/>
    <w:rsid w:val="008E7EF0"/>
    <w:rsid w:val="008F48A0"/>
    <w:rsid w:val="00934815"/>
    <w:rsid w:val="00946124"/>
    <w:rsid w:val="00947B89"/>
    <w:rsid w:val="00963814"/>
    <w:rsid w:val="0098231C"/>
    <w:rsid w:val="00983B92"/>
    <w:rsid w:val="009A684B"/>
    <w:rsid w:val="009C78B5"/>
    <w:rsid w:val="00A021F2"/>
    <w:rsid w:val="00A07003"/>
    <w:rsid w:val="00A175C6"/>
    <w:rsid w:val="00A37882"/>
    <w:rsid w:val="00A37A45"/>
    <w:rsid w:val="00A4228F"/>
    <w:rsid w:val="00A47F71"/>
    <w:rsid w:val="00A515C1"/>
    <w:rsid w:val="00A62412"/>
    <w:rsid w:val="00A740F9"/>
    <w:rsid w:val="00A82EDB"/>
    <w:rsid w:val="00A86F60"/>
    <w:rsid w:val="00AA3693"/>
    <w:rsid w:val="00AE422C"/>
    <w:rsid w:val="00B00741"/>
    <w:rsid w:val="00B03086"/>
    <w:rsid w:val="00B41A5B"/>
    <w:rsid w:val="00B4699F"/>
    <w:rsid w:val="00B51F0E"/>
    <w:rsid w:val="00B62B0A"/>
    <w:rsid w:val="00B77A3F"/>
    <w:rsid w:val="00BD1699"/>
    <w:rsid w:val="00BD2612"/>
    <w:rsid w:val="00BE51D9"/>
    <w:rsid w:val="00BE5B8C"/>
    <w:rsid w:val="00BF14FF"/>
    <w:rsid w:val="00C13359"/>
    <w:rsid w:val="00C135FA"/>
    <w:rsid w:val="00C25799"/>
    <w:rsid w:val="00C268E5"/>
    <w:rsid w:val="00C3168B"/>
    <w:rsid w:val="00C35F11"/>
    <w:rsid w:val="00C64C73"/>
    <w:rsid w:val="00CB4721"/>
    <w:rsid w:val="00CD1CCC"/>
    <w:rsid w:val="00CE2CEE"/>
    <w:rsid w:val="00CE5E84"/>
    <w:rsid w:val="00D1077D"/>
    <w:rsid w:val="00D14013"/>
    <w:rsid w:val="00D26301"/>
    <w:rsid w:val="00D330EA"/>
    <w:rsid w:val="00D37096"/>
    <w:rsid w:val="00D94F38"/>
    <w:rsid w:val="00DA14F6"/>
    <w:rsid w:val="00DB1D82"/>
    <w:rsid w:val="00DB7154"/>
    <w:rsid w:val="00DD1D38"/>
    <w:rsid w:val="00DD5FD0"/>
    <w:rsid w:val="00DF2914"/>
    <w:rsid w:val="00E36D25"/>
    <w:rsid w:val="00E56B98"/>
    <w:rsid w:val="00E7490E"/>
    <w:rsid w:val="00E778DF"/>
    <w:rsid w:val="00EA0F37"/>
    <w:rsid w:val="00EC6D32"/>
    <w:rsid w:val="00EF614F"/>
    <w:rsid w:val="00F20BCD"/>
    <w:rsid w:val="00F36975"/>
    <w:rsid w:val="00F42675"/>
    <w:rsid w:val="00F54417"/>
    <w:rsid w:val="00F8020A"/>
    <w:rsid w:val="00F824CB"/>
    <w:rsid w:val="00F87C3E"/>
    <w:rsid w:val="00FB03D4"/>
    <w:rsid w:val="00FB5B8C"/>
    <w:rsid w:val="00FC4B5D"/>
    <w:rsid w:val="00FD0C96"/>
    <w:rsid w:val="00FD3A00"/>
    <w:rsid w:val="00FE60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69EDB"/>
  <w15:docId w15:val="{785173F2-CF58-4F95-BE68-F1C9EB54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3693"/>
  </w:style>
  <w:style w:type="paragraph" w:styleId="Titolo1">
    <w:name w:val="heading 1"/>
    <w:basedOn w:val="Normale"/>
    <w:next w:val="Normale"/>
    <w:link w:val="Titolo1Carattere"/>
    <w:qFormat/>
    <w:rsid w:val="00721180"/>
    <w:pPr>
      <w:keepNext/>
      <w:numPr>
        <w:numId w:val="10"/>
      </w:numPr>
      <w:suppressAutoHyphens/>
      <w:spacing w:after="0" w:line="240" w:lineRule="auto"/>
      <w:jc w:val="both"/>
      <w:outlineLvl w:val="0"/>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C6D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qFormat/>
    <w:rsid w:val="00575BB0"/>
    <w:pPr>
      <w:ind w:left="720"/>
      <w:contextualSpacing/>
    </w:pPr>
  </w:style>
  <w:style w:type="paragraph" w:styleId="Testofumetto">
    <w:name w:val="Balloon Text"/>
    <w:basedOn w:val="Normale"/>
    <w:link w:val="TestofumettoCarattere"/>
    <w:uiPriority w:val="99"/>
    <w:semiHidden/>
    <w:unhideWhenUsed/>
    <w:rsid w:val="00847E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E3C"/>
    <w:rPr>
      <w:rFonts w:ascii="Tahoma" w:hAnsi="Tahoma" w:cs="Tahoma"/>
      <w:sz w:val="16"/>
      <w:szCs w:val="16"/>
    </w:rPr>
  </w:style>
  <w:style w:type="paragraph" w:styleId="Revisione">
    <w:name w:val="Revision"/>
    <w:hidden/>
    <w:uiPriority w:val="99"/>
    <w:semiHidden/>
    <w:rsid w:val="00D330EA"/>
    <w:pPr>
      <w:spacing w:after="0" w:line="240" w:lineRule="auto"/>
    </w:pPr>
  </w:style>
  <w:style w:type="character" w:styleId="Rimandocommento">
    <w:name w:val="annotation reference"/>
    <w:basedOn w:val="Carpredefinitoparagrafo"/>
    <w:unhideWhenUsed/>
    <w:rsid w:val="00D330EA"/>
    <w:rPr>
      <w:sz w:val="16"/>
      <w:szCs w:val="16"/>
    </w:rPr>
  </w:style>
  <w:style w:type="paragraph" w:styleId="Testocommento">
    <w:name w:val="annotation text"/>
    <w:basedOn w:val="Normale"/>
    <w:link w:val="TestocommentoCarattere"/>
    <w:unhideWhenUsed/>
    <w:rsid w:val="00D330EA"/>
    <w:pPr>
      <w:spacing w:line="240" w:lineRule="auto"/>
    </w:pPr>
    <w:rPr>
      <w:sz w:val="20"/>
      <w:szCs w:val="20"/>
    </w:rPr>
  </w:style>
  <w:style w:type="character" w:customStyle="1" w:styleId="TestocommentoCarattere">
    <w:name w:val="Testo commento Carattere"/>
    <w:basedOn w:val="Carpredefinitoparagrafo"/>
    <w:link w:val="Testocommento"/>
    <w:rsid w:val="00D330EA"/>
    <w:rPr>
      <w:sz w:val="20"/>
      <w:szCs w:val="20"/>
    </w:rPr>
  </w:style>
  <w:style w:type="paragraph" w:styleId="Soggettocommento">
    <w:name w:val="annotation subject"/>
    <w:basedOn w:val="Testocommento"/>
    <w:next w:val="Testocommento"/>
    <w:link w:val="SoggettocommentoCarattere"/>
    <w:uiPriority w:val="99"/>
    <w:semiHidden/>
    <w:unhideWhenUsed/>
    <w:rsid w:val="00D330EA"/>
    <w:rPr>
      <w:b/>
      <w:bCs/>
    </w:rPr>
  </w:style>
  <w:style w:type="character" w:customStyle="1" w:styleId="SoggettocommentoCarattere">
    <w:name w:val="Soggetto commento Carattere"/>
    <w:basedOn w:val="TestocommentoCarattere"/>
    <w:link w:val="Soggettocommento"/>
    <w:uiPriority w:val="99"/>
    <w:semiHidden/>
    <w:rsid w:val="00D330EA"/>
    <w:rPr>
      <w:b/>
      <w:bCs/>
      <w:sz w:val="20"/>
      <w:szCs w:val="20"/>
    </w:rPr>
  </w:style>
  <w:style w:type="paragraph" w:customStyle="1" w:styleId="Standard">
    <w:name w:val="Standard"/>
    <w:rsid w:val="002105B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Corpotesto">
    <w:name w:val="Body Text"/>
    <w:basedOn w:val="Normale"/>
    <w:link w:val="CorpotestoCarattere"/>
    <w:uiPriority w:val="99"/>
    <w:unhideWhenUsed/>
    <w:rsid w:val="003C5125"/>
    <w:pPr>
      <w:jc w:val="both"/>
    </w:pPr>
    <w:rPr>
      <w:rFonts w:ascii="Times New Roman" w:hAnsi="Times New Roman" w:cs="Times New Roman"/>
    </w:rPr>
  </w:style>
  <w:style w:type="character" w:customStyle="1" w:styleId="CorpotestoCarattere">
    <w:name w:val="Corpo testo Carattere"/>
    <w:basedOn w:val="Carpredefinitoparagrafo"/>
    <w:link w:val="Corpotesto"/>
    <w:uiPriority w:val="99"/>
    <w:rsid w:val="003C5125"/>
    <w:rPr>
      <w:rFonts w:ascii="Times New Roman" w:hAnsi="Times New Roman" w:cs="Times New Roman"/>
    </w:rPr>
  </w:style>
  <w:style w:type="paragraph" w:styleId="Intestazione">
    <w:name w:val="header"/>
    <w:basedOn w:val="Normale"/>
    <w:link w:val="IntestazioneCarattere"/>
    <w:uiPriority w:val="99"/>
    <w:unhideWhenUsed/>
    <w:rsid w:val="00036A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6AB1"/>
  </w:style>
  <w:style w:type="paragraph" w:styleId="Pidipagina">
    <w:name w:val="footer"/>
    <w:basedOn w:val="Normale"/>
    <w:link w:val="PidipaginaCarattere"/>
    <w:uiPriority w:val="99"/>
    <w:unhideWhenUsed/>
    <w:rsid w:val="00036A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AB1"/>
  </w:style>
  <w:style w:type="character" w:customStyle="1" w:styleId="Titolo1Carattere">
    <w:name w:val="Titolo 1 Carattere"/>
    <w:basedOn w:val="Carpredefinitoparagrafo"/>
    <w:link w:val="Titolo1"/>
    <w:rsid w:val="00721180"/>
    <w:rPr>
      <w:rFonts w:ascii="Times New Roman" w:eastAsia="Times New Roman" w:hAnsi="Times New Roman" w:cs="Times New Roman"/>
      <w:sz w:val="24"/>
      <w:szCs w:val="20"/>
      <w:lang w:eastAsia="ar-SA"/>
    </w:rPr>
  </w:style>
  <w:style w:type="paragraph" w:styleId="Testonotaapidipagina">
    <w:name w:val="footnote text"/>
    <w:basedOn w:val="Normale"/>
    <w:link w:val="TestonotaapidipaginaCarattere"/>
    <w:uiPriority w:val="99"/>
    <w:semiHidden/>
    <w:unhideWhenUsed/>
    <w:rsid w:val="0072118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72118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21180"/>
    <w:rPr>
      <w:vertAlign w:val="superscript"/>
    </w:rPr>
  </w:style>
  <w:style w:type="paragraph" w:customStyle="1" w:styleId="Footnote">
    <w:name w:val="Footnote"/>
    <w:basedOn w:val="Standard"/>
    <w:rsid w:val="00500728"/>
  </w:style>
  <w:style w:type="character" w:styleId="Collegamentoipertestuale">
    <w:name w:val="Hyperlink"/>
    <w:basedOn w:val="Carpredefinitoparagrafo"/>
    <w:uiPriority w:val="99"/>
    <w:unhideWhenUsed/>
    <w:rsid w:val="00D14013"/>
    <w:rPr>
      <w:color w:val="0563C1" w:themeColor="hyperlink"/>
      <w:u w:val="single"/>
    </w:rPr>
  </w:style>
  <w:style w:type="table" w:styleId="Grigliatabella">
    <w:name w:val="Table Grid"/>
    <w:basedOn w:val="Tabellanormale"/>
    <w:uiPriority w:val="59"/>
    <w:unhideWhenUsed/>
    <w:rsid w:val="000B5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130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B5E7-2FBA-40D4-B5F9-300495B9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1494</Words>
  <Characters>8517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Business Integration Partners S.p.A.</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Ingrilli</dc:creator>
  <cp:lastModifiedBy>Greta Gelmini</cp:lastModifiedBy>
  <cp:revision>10</cp:revision>
  <cp:lastPrinted>2022-06-14T14:15:00Z</cp:lastPrinted>
  <dcterms:created xsi:type="dcterms:W3CDTF">2023-12-29T13:11:00Z</dcterms:created>
  <dcterms:modified xsi:type="dcterms:W3CDTF">2024-01-08T07:25:00Z</dcterms:modified>
</cp:coreProperties>
</file>